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41C35A8" w14:textId="77777777" w:rsidR="00A96CB5" w:rsidRDefault="0066612D">
      <w:pPr>
        <w:jc w:val="center"/>
        <w:rPr>
          <w:sz w:val="28"/>
          <w:szCs w:val="24"/>
        </w:rPr>
      </w:pPr>
      <w:r>
        <w:rPr>
          <w:b/>
          <w:sz w:val="28"/>
          <w:szCs w:val="24"/>
        </w:rPr>
        <w:t>Титульний аркуш</w:t>
      </w:r>
    </w:p>
    <w:p w14:paraId="4D48804C" w14:textId="77777777" w:rsidR="00A96CB5" w:rsidRDefault="00A96CB5">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A96CB5" w14:paraId="713BE0B5" w14:textId="77777777">
        <w:trPr>
          <w:trHeight w:val="300"/>
        </w:trPr>
        <w:tc>
          <w:tcPr>
            <w:tcW w:w="5230" w:type="dxa"/>
            <w:tcBorders>
              <w:top w:val="nil"/>
              <w:left w:val="nil"/>
              <w:bottom w:val="single" w:sz="6" w:space="0" w:color="auto"/>
              <w:right w:val="nil"/>
              <w:tl2br w:val="nil"/>
              <w:tr2bl w:val="nil"/>
            </w:tcBorders>
            <w:vAlign w:val="bottom"/>
          </w:tcPr>
          <w:p w14:paraId="19D43E3F" w14:textId="272C5E19" w:rsidR="00A96CB5" w:rsidRDefault="000162A0">
            <w:pPr>
              <w:jc w:val="center"/>
              <w:rPr>
                <w:sz w:val="24"/>
                <w:szCs w:val="24"/>
              </w:rPr>
            </w:pPr>
            <w:r>
              <w:rPr>
                <w:sz w:val="24"/>
                <w:szCs w:val="24"/>
              </w:rPr>
              <w:t>13.10.</w:t>
            </w:r>
            <w:r w:rsidR="0066612D">
              <w:rPr>
                <w:sz w:val="24"/>
                <w:szCs w:val="24"/>
              </w:rPr>
              <w:t>2026</w:t>
            </w:r>
          </w:p>
        </w:tc>
      </w:tr>
      <w:tr w:rsidR="00A96CB5" w14:paraId="4586518A"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47B8E843" w14:textId="77777777" w:rsidR="00A96CB5" w:rsidRDefault="0066612D">
            <w:pPr>
              <w:jc w:val="center"/>
              <w:rPr>
                <w:sz w:val="20"/>
                <w:szCs w:val="24"/>
              </w:rPr>
            </w:pPr>
            <w:r>
              <w:rPr>
                <w:sz w:val="20"/>
                <w:szCs w:val="24"/>
              </w:rPr>
              <w:t>(дата реєстрації особою електронного документа)</w:t>
            </w:r>
          </w:p>
        </w:tc>
      </w:tr>
      <w:tr w:rsidR="00A96CB5" w14:paraId="132877FF" w14:textId="77777777">
        <w:trPr>
          <w:trHeight w:val="300"/>
        </w:trPr>
        <w:tc>
          <w:tcPr>
            <w:tcW w:w="5230" w:type="dxa"/>
            <w:tcBorders>
              <w:top w:val="nil"/>
              <w:left w:val="nil"/>
              <w:bottom w:val="single" w:sz="6" w:space="0" w:color="auto"/>
              <w:right w:val="nil"/>
              <w:tl2br w:val="nil"/>
              <w:tr2bl w:val="nil"/>
            </w:tcBorders>
            <w:vAlign w:val="bottom"/>
          </w:tcPr>
          <w:p w14:paraId="112682CA" w14:textId="77777777" w:rsidR="00A96CB5" w:rsidRDefault="0066612D">
            <w:pPr>
              <w:jc w:val="center"/>
              <w:rPr>
                <w:sz w:val="24"/>
                <w:szCs w:val="24"/>
              </w:rPr>
            </w:pPr>
            <w:r>
              <w:rPr>
                <w:sz w:val="24"/>
                <w:szCs w:val="24"/>
              </w:rPr>
              <w:t>09/20</w:t>
            </w:r>
          </w:p>
        </w:tc>
      </w:tr>
      <w:tr w:rsidR="00A96CB5" w14:paraId="19D6A61A" w14:textId="77777777">
        <w:trPr>
          <w:trHeight w:val="300"/>
        </w:trPr>
        <w:tc>
          <w:tcPr>
            <w:tcW w:w="5230" w:type="dxa"/>
            <w:tcBorders>
              <w:top w:val="nil"/>
              <w:left w:val="nil"/>
              <w:bottom w:val="nil"/>
              <w:right w:val="nil"/>
              <w:tl2br w:val="nil"/>
              <w:tr2bl w:val="nil"/>
            </w:tcBorders>
            <w:vAlign w:val="bottom"/>
          </w:tcPr>
          <w:p w14:paraId="1A250161" w14:textId="77777777" w:rsidR="00A96CB5" w:rsidRDefault="0066612D">
            <w:pPr>
              <w:jc w:val="center"/>
              <w:rPr>
                <w:sz w:val="20"/>
                <w:szCs w:val="24"/>
              </w:rPr>
            </w:pPr>
            <w:r>
              <w:rPr>
                <w:sz w:val="20"/>
                <w:szCs w:val="24"/>
              </w:rPr>
              <w:t>(вихідний реєстраційний номер електронного документа)</w:t>
            </w:r>
          </w:p>
        </w:tc>
      </w:tr>
    </w:tbl>
    <w:p w14:paraId="18A92E55" w14:textId="77777777" w:rsidR="00A96CB5" w:rsidRDefault="00A96CB5">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A96CB5" w14:paraId="3D248E24" w14:textId="77777777">
        <w:trPr>
          <w:trHeight w:val="300"/>
        </w:trPr>
        <w:tc>
          <w:tcPr>
            <w:tcW w:w="10465" w:type="dxa"/>
            <w:tcBorders>
              <w:top w:val="nil"/>
              <w:left w:val="nil"/>
              <w:bottom w:val="nil"/>
              <w:right w:val="nil"/>
              <w:tl2br w:val="nil"/>
              <w:tr2bl w:val="nil"/>
            </w:tcBorders>
            <w:vAlign w:val="bottom"/>
          </w:tcPr>
          <w:p w14:paraId="4128DE3D" w14:textId="77777777" w:rsidR="00A96CB5" w:rsidRDefault="0066612D">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667FAACB" w14:textId="77777777" w:rsidR="00A96CB5" w:rsidRDefault="00A96CB5">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A96CB5" w14:paraId="5D831609" w14:textId="77777777">
        <w:trPr>
          <w:trHeight w:val="200"/>
        </w:trPr>
        <w:tc>
          <w:tcPr>
            <w:tcW w:w="3415" w:type="dxa"/>
            <w:tcBorders>
              <w:top w:val="nil"/>
              <w:left w:val="nil"/>
              <w:bottom w:val="single" w:sz="6" w:space="0" w:color="auto"/>
              <w:right w:val="nil"/>
              <w:tl2br w:val="nil"/>
              <w:tr2bl w:val="nil"/>
            </w:tcBorders>
            <w:vAlign w:val="bottom"/>
          </w:tcPr>
          <w:p w14:paraId="53140CA9" w14:textId="77777777" w:rsidR="00A96CB5" w:rsidRDefault="0066612D">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50EE53F5" w14:textId="77777777" w:rsidR="00A96CB5" w:rsidRDefault="00A96CB5">
            <w:pPr>
              <w:jc w:val="center"/>
              <w:rPr>
                <w:sz w:val="24"/>
                <w:szCs w:val="24"/>
              </w:rPr>
            </w:pPr>
          </w:p>
        </w:tc>
        <w:tc>
          <w:tcPr>
            <w:tcW w:w="3500" w:type="dxa"/>
            <w:tcBorders>
              <w:top w:val="nil"/>
              <w:left w:val="nil"/>
              <w:bottom w:val="single" w:sz="6" w:space="0" w:color="auto"/>
              <w:right w:val="nil"/>
              <w:tl2br w:val="nil"/>
              <w:tr2bl w:val="nil"/>
            </w:tcBorders>
            <w:vAlign w:val="bottom"/>
          </w:tcPr>
          <w:p w14:paraId="1FD7F654" w14:textId="77777777" w:rsidR="00A96CB5" w:rsidRDefault="00A96CB5">
            <w:pPr>
              <w:jc w:val="center"/>
              <w:rPr>
                <w:sz w:val="24"/>
                <w:szCs w:val="24"/>
              </w:rPr>
            </w:pPr>
          </w:p>
        </w:tc>
        <w:tc>
          <w:tcPr>
            <w:tcW w:w="50" w:type="dxa"/>
            <w:tcBorders>
              <w:top w:val="nil"/>
              <w:left w:val="nil"/>
              <w:bottom w:val="nil"/>
              <w:right w:val="nil"/>
              <w:tl2br w:val="nil"/>
              <w:tr2bl w:val="nil"/>
            </w:tcBorders>
          </w:tcPr>
          <w:p w14:paraId="69C29BD9" w14:textId="77777777" w:rsidR="00A96CB5" w:rsidRDefault="00A96CB5">
            <w:pPr>
              <w:jc w:val="center"/>
              <w:rPr>
                <w:sz w:val="24"/>
                <w:szCs w:val="24"/>
              </w:rPr>
            </w:pPr>
          </w:p>
        </w:tc>
        <w:tc>
          <w:tcPr>
            <w:tcW w:w="3450" w:type="dxa"/>
            <w:tcBorders>
              <w:top w:val="nil"/>
              <w:left w:val="nil"/>
              <w:bottom w:val="single" w:sz="6" w:space="0" w:color="auto"/>
              <w:right w:val="nil"/>
              <w:tl2br w:val="nil"/>
              <w:tr2bl w:val="nil"/>
            </w:tcBorders>
            <w:vAlign w:val="bottom"/>
          </w:tcPr>
          <w:p w14:paraId="49010925" w14:textId="77777777" w:rsidR="00A96CB5" w:rsidRDefault="0066612D">
            <w:pPr>
              <w:jc w:val="center"/>
              <w:rPr>
                <w:sz w:val="24"/>
                <w:szCs w:val="24"/>
              </w:rPr>
            </w:pPr>
            <w:r>
              <w:rPr>
                <w:sz w:val="24"/>
                <w:szCs w:val="24"/>
              </w:rPr>
              <w:t>Наумчук Вiктор Михайлович</w:t>
            </w:r>
          </w:p>
        </w:tc>
      </w:tr>
      <w:tr w:rsidR="00A96CB5" w14:paraId="1E770C6F" w14:textId="77777777">
        <w:trPr>
          <w:trHeight w:val="200"/>
        </w:trPr>
        <w:tc>
          <w:tcPr>
            <w:tcW w:w="3415" w:type="dxa"/>
            <w:tcBorders>
              <w:top w:val="nil"/>
              <w:left w:val="nil"/>
              <w:bottom w:val="nil"/>
              <w:right w:val="nil"/>
              <w:tl2br w:val="nil"/>
              <w:tr2bl w:val="nil"/>
            </w:tcBorders>
          </w:tcPr>
          <w:p w14:paraId="0081259E" w14:textId="77777777" w:rsidR="00A96CB5" w:rsidRDefault="0066612D">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2C708AE9" w14:textId="77777777" w:rsidR="00A96CB5" w:rsidRDefault="00A96CB5">
            <w:pPr>
              <w:jc w:val="center"/>
              <w:rPr>
                <w:sz w:val="20"/>
                <w:szCs w:val="24"/>
              </w:rPr>
            </w:pPr>
          </w:p>
        </w:tc>
        <w:tc>
          <w:tcPr>
            <w:tcW w:w="3500" w:type="dxa"/>
            <w:tcBorders>
              <w:top w:val="nil"/>
              <w:left w:val="nil"/>
              <w:bottom w:val="nil"/>
              <w:right w:val="nil"/>
              <w:tl2br w:val="nil"/>
              <w:tr2bl w:val="nil"/>
            </w:tcBorders>
          </w:tcPr>
          <w:p w14:paraId="6AF282FB" w14:textId="77777777" w:rsidR="00A96CB5" w:rsidRDefault="0066612D">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7CF57A9B" w14:textId="77777777" w:rsidR="00A96CB5" w:rsidRDefault="00A96CB5">
            <w:pPr>
              <w:jc w:val="center"/>
              <w:rPr>
                <w:sz w:val="20"/>
                <w:szCs w:val="24"/>
              </w:rPr>
            </w:pPr>
          </w:p>
        </w:tc>
        <w:tc>
          <w:tcPr>
            <w:tcW w:w="3450" w:type="dxa"/>
            <w:tcBorders>
              <w:top w:val="nil"/>
              <w:left w:val="nil"/>
              <w:bottom w:val="nil"/>
              <w:right w:val="nil"/>
              <w:tl2br w:val="nil"/>
              <w:tr2bl w:val="nil"/>
            </w:tcBorders>
          </w:tcPr>
          <w:p w14:paraId="1286FD78" w14:textId="77777777" w:rsidR="00A96CB5" w:rsidRDefault="0066612D">
            <w:pPr>
              <w:jc w:val="center"/>
              <w:rPr>
                <w:sz w:val="20"/>
                <w:szCs w:val="24"/>
              </w:rPr>
            </w:pPr>
            <w:r>
              <w:rPr>
                <w:sz w:val="20"/>
                <w:szCs w:val="24"/>
              </w:rPr>
              <w:t>(прізвище та ініціали керівника або уповноваженої особи)</w:t>
            </w:r>
          </w:p>
        </w:tc>
      </w:tr>
    </w:tbl>
    <w:p w14:paraId="2219E96F" w14:textId="77777777" w:rsidR="00A96CB5" w:rsidRDefault="00A96CB5">
      <w:pPr>
        <w:jc w:val="left"/>
        <w:rPr>
          <w:sz w:val="20"/>
          <w:szCs w:val="24"/>
        </w:rPr>
      </w:pPr>
    </w:p>
    <w:p w14:paraId="7ED9E76A" w14:textId="77777777" w:rsidR="00A96CB5" w:rsidRDefault="0066612D">
      <w:pPr>
        <w:jc w:val="center"/>
        <w:rPr>
          <w:b/>
          <w:sz w:val="24"/>
          <w:szCs w:val="24"/>
        </w:rPr>
      </w:pPr>
      <w:r>
        <w:rPr>
          <w:b/>
          <w:sz w:val="24"/>
          <w:szCs w:val="24"/>
        </w:rPr>
        <w:t>Річний звіт</w:t>
      </w:r>
    </w:p>
    <w:p w14:paraId="4993A497" w14:textId="77777777" w:rsidR="00A96CB5" w:rsidRDefault="0066612D">
      <w:pPr>
        <w:jc w:val="center"/>
        <w:rPr>
          <w:b/>
          <w:sz w:val="24"/>
          <w:szCs w:val="24"/>
        </w:rPr>
      </w:pPr>
      <w:r>
        <w:rPr>
          <w:b/>
          <w:sz w:val="24"/>
          <w:szCs w:val="24"/>
        </w:rPr>
        <w:t>ПРИВАТНЕ АКЦIОНЕРНЕ ТОВАРИСТВО "СПМК-523" (01354473)</w:t>
      </w:r>
    </w:p>
    <w:p w14:paraId="6A66DB94" w14:textId="77777777" w:rsidR="00A96CB5" w:rsidRDefault="0066612D">
      <w:pPr>
        <w:jc w:val="center"/>
        <w:rPr>
          <w:b/>
          <w:sz w:val="24"/>
          <w:szCs w:val="24"/>
        </w:rPr>
      </w:pPr>
      <w:r>
        <w:rPr>
          <w:b/>
          <w:sz w:val="24"/>
          <w:szCs w:val="24"/>
        </w:rPr>
        <w:t>за 2020 рік</w:t>
      </w:r>
    </w:p>
    <w:p w14:paraId="47B02888" w14:textId="77777777" w:rsidR="00A96CB5" w:rsidRDefault="00A96CB5">
      <w:pPr>
        <w:jc w:val="center"/>
        <w:rPr>
          <w:b/>
          <w:sz w:val="24"/>
          <w:szCs w:val="24"/>
        </w:rPr>
      </w:pPr>
    </w:p>
    <w:p w14:paraId="3FFB1BD1" w14:textId="1D759022" w:rsidR="00A96CB5" w:rsidRDefault="0066612D">
      <w:pPr>
        <w:rPr>
          <w:sz w:val="24"/>
          <w:szCs w:val="24"/>
        </w:rPr>
      </w:pPr>
      <w:r>
        <w:rPr>
          <w:sz w:val="24"/>
          <w:szCs w:val="24"/>
        </w:rPr>
        <w:t xml:space="preserve">Рішення про затвердження річного звіту: </w:t>
      </w:r>
      <w:r w:rsidR="00C87555" w:rsidRPr="00C87555">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4532FF18" w14:textId="77777777" w:rsidR="00A96CB5" w:rsidRDefault="0066612D">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4D54EF3A" w14:textId="77777777" w:rsidR="00A96CB5" w:rsidRDefault="0066612D">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50A6B11C" w14:textId="77777777" w:rsidR="00A96CB5" w:rsidRDefault="00A96CB5">
      <w:pPr>
        <w:jc w:val="left"/>
        <w:rPr>
          <w:sz w:val="24"/>
          <w:szCs w:val="24"/>
        </w:rPr>
      </w:pPr>
    </w:p>
    <w:p w14:paraId="4E4D13E1" w14:textId="77777777" w:rsidR="00A96CB5" w:rsidRDefault="0066612D">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A96CB5" w14:paraId="36FF0C9D" w14:textId="77777777">
        <w:trPr>
          <w:trHeight w:val="300"/>
        </w:trPr>
        <w:tc>
          <w:tcPr>
            <w:tcW w:w="3415" w:type="dxa"/>
            <w:vMerge w:val="restart"/>
            <w:tcBorders>
              <w:top w:val="nil"/>
              <w:left w:val="nil"/>
              <w:bottom w:val="nil"/>
              <w:right w:val="nil"/>
              <w:tl2br w:val="nil"/>
              <w:tr2bl w:val="nil"/>
            </w:tcBorders>
          </w:tcPr>
          <w:p w14:paraId="1EC3FB36" w14:textId="77777777" w:rsidR="00A96CB5" w:rsidRDefault="0066612D">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67ACD674" w14:textId="77777777" w:rsidR="00A96CB5" w:rsidRDefault="0066612D">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165C0FB0" w14:textId="1BFE3F2E" w:rsidR="00A96CB5" w:rsidRDefault="00C87555">
            <w:pPr>
              <w:jc w:val="center"/>
              <w:rPr>
                <w:sz w:val="24"/>
                <w:szCs w:val="24"/>
              </w:rPr>
            </w:pPr>
            <w:r>
              <w:rPr>
                <w:sz w:val="24"/>
                <w:szCs w:val="24"/>
              </w:rPr>
              <w:t>13.10.</w:t>
            </w:r>
            <w:r w:rsidR="0066612D">
              <w:rPr>
                <w:sz w:val="24"/>
                <w:szCs w:val="24"/>
              </w:rPr>
              <w:t>2026</w:t>
            </w:r>
          </w:p>
        </w:tc>
      </w:tr>
      <w:tr w:rsidR="00A96CB5" w14:paraId="1E11AEF5" w14:textId="77777777">
        <w:trPr>
          <w:trHeight w:val="300"/>
        </w:trPr>
        <w:tc>
          <w:tcPr>
            <w:tcW w:w="3415" w:type="dxa"/>
            <w:vMerge/>
            <w:tcBorders>
              <w:top w:val="nil"/>
              <w:left w:val="nil"/>
              <w:bottom w:val="nil"/>
              <w:right w:val="nil"/>
              <w:tl2br w:val="nil"/>
              <w:tr2bl w:val="nil"/>
            </w:tcBorders>
          </w:tcPr>
          <w:p w14:paraId="03B9AAAC" w14:textId="77777777" w:rsidR="00A96CB5" w:rsidRDefault="00A96CB5">
            <w:pPr>
              <w:jc w:val="left"/>
              <w:rPr>
                <w:sz w:val="20"/>
                <w:szCs w:val="24"/>
              </w:rPr>
            </w:pPr>
          </w:p>
        </w:tc>
        <w:tc>
          <w:tcPr>
            <w:tcW w:w="5165" w:type="dxa"/>
            <w:tcBorders>
              <w:top w:val="nil"/>
              <w:left w:val="nil"/>
              <w:bottom w:val="nil"/>
              <w:right w:val="nil"/>
              <w:tl2br w:val="nil"/>
              <w:tr2bl w:val="nil"/>
            </w:tcBorders>
            <w:vAlign w:val="bottom"/>
          </w:tcPr>
          <w:p w14:paraId="0F5ABD4A" w14:textId="77777777" w:rsidR="00A96CB5" w:rsidRDefault="0066612D">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00F85B9E" w14:textId="77777777" w:rsidR="00A96CB5" w:rsidRDefault="0066612D">
            <w:pPr>
              <w:jc w:val="center"/>
              <w:rPr>
                <w:sz w:val="20"/>
                <w:szCs w:val="24"/>
              </w:rPr>
            </w:pPr>
            <w:r>
              <w:rPr>
                <w:sz w:val="20"/>
                <w:szCs w:val="24"/>
              </w:rPr>
              <w:t>(дата)</w:t>
            </w:r>
          </w:p>
        </w:tc>
      </w:tr>
    </w:tbl>
    <w:p w14:paraId="61B9905A" w14:textId="77777777" w:rsidR="00A96CB5" w:rsidRDefault="00A96CB5">
      <w:pPr>
        <w:jc w:val="left"/>
        <w:rPr>
          <w:sz w:val="20"/>
          <w:szCs w:val="24"/>
        </w:rPr>
        <w:sectPr w:rsidR="00A96CB5">
          <w:pgSz w:w="12240" w:h="15840"/>
          <w:pgMar w:top="570" w:right="720" w:bottom="570" w:left="720" w:header="720" w:footer="720" w:gutter="0"/>
          <w:cols w:space="720"/>
        </w:sectPr>
      </w:pPr>
    </w:p>
    <w:p w14:paraId="42AEFD05"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76FDCA6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75E2F719"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5B8ABF5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232C6E9A"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емiтета не надається, тому в звiтному роцi судових справ не було.</w:t>
      </w:r>
    </w:p>
    <w:p w14:paraId="6E4BF35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6A2F216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331186A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58A862DB"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28FB1F3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40E8A58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2B02CD2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1E83B45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72E711B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195B855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38CD5725"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288765D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4FA9027B"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12DC59F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4643C18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паперiв не надається, тому що Товариство не випускало забезпечених боргових цiнних паперiв.</w:t>
      </w:r>
    </w:p>
    <w:p w14:paraId="16656AA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2ABC55D1"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2B92121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46C2044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0AB9475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24FD9C5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49684C6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43AA5B2B"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14A66B2F"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35B4C4F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36A27B3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5CDC6CF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3FBF0A0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63CF1BDF"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5337A6F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3823F42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30329B3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1901270F"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3917285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43175A9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1DB587F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1B42437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72377C5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5B05AFD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7C89D60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7CE6AB1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4FF0A20C"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36ADA98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2C6B418D"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4E37B67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76686E9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14DD400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28BB05DB" w14:textId="77777777" w:rsidR="00A96CB5" w:rsidRDefault="00A96CB5">
      <w:pPr>
        <w:rPr>
          <w:rFonts w:ascii="Times New Roman CYR" w:eastAsia="Times New Roman CYR" w:hAnsi="Times New Roman CYR"/>
          <w:sz w:val="24"/>
          <w:szCs w:val="24"/>
        </w:rPr>
      </w:pPr>
    </w:p>
    <w:p w14:paraId="7602E316" w14:textId="77777777" w:rsidR="00A96CB5" w:rsidRDefault="00A96CB5">
      <w:pPr>
        <w:rPr>
          <w:rFonts w:ascii="Times New Roman CYR" w:eastAsia="Times New Roman CYR" w:hAnsi="Times New Roman CYR"/>
          <w:sz w:val="24"/>
          <w:szCs w:val="24"/>
        </w:rPr>
      </w:pPr>
    </w:p>
    <w:p w14:paraId="672A97AA" w14:textId="77777777" w:rsidR="00A96CB5" w:rsidRDefault="00A96CB5">
      <w:pPr>
        <w:rPr>
          <w:rFonts w:ascii="Times New Roman CYR" w:eastAsia="Times New Roman CYR" w:hAnsi="Times New Roman CYR"/>
          <w:sz w:val="24"/>
          <w:szCs w:val="24"/>
        </w:rPr>
      </w:pPr>
    </w:p>
    <w:p w14:paraId="0DAAE823" w14:textId="77777777" w:rsidR="00A96CB5" w:rsidRDefault="00A96CB5">
      <w:pPr>
        <w:rPr>
          <w:rFonts w:ascii="Times New Roman CYR" w:eastAsia="Times New Roman CYR" w:hAnsi="Times New Roman CYR"/>
          <w:sz w:val="24"/>
          <w:szCs w:val="24"/>
        </w:rPr>
      </w:pPr>
    </w:p>
    <w:p w14:paraId="251ACA36" w14:textId="77777777" w:rsidR="00A96CB5" w:rsidRDefault="00A96CB5">
      <w:pPr>
        <w:rPr>
          <w:rFonts w:ascii="Times New Roman CYR" w:eastAsia="Times New Roman CYR" w:hAnsi="Times New Roman CYR"/>
          <w:sz w:val="24"/>
          <w:szCs w:val="24"/>
        </w:rPr>
      </w:pPr>
    </w:p>
    <w:p w14:paraId="50F22270" w14:textId="77777777" w:rsidR="00A96CB5" w:rsidRDefault="00A96CB5">
      <w:pPr>
        <w:rPr>
          <w:rFonts w:ascii="Times New Roman CYR" w:eastAsia="Times New Roman CYR" w:hAnsi="Times New Roman CYR"/>
          <w:sz w:val="24"/>
          <w:szCs w:val="24"/>
        </w:rPr>
      </w:pPr>
    </w:p>
    <w:p w14:paraId="7D81BA3E" w14:textId="77777777" w:rsidR="00A96CB5" w:rsidRDefault="006661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73E60AAE"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76A5961A"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4FCAEA9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035BAEB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314BA96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3CB7F2D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26B8CD0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3BCE3129"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5B8E65F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4244D64E"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067B8FF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1C3ADE59"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34810E43"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1910ADC8"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487A02C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0CF9CEE2" w14:textId="77777777" w:rsidR="00A96CB5" w:rsidRDefault="00A96CB5">
      <w:pPr>
        <w:jc w:val="left"/>
        <w:rPr>
          <w:rFonts w:ascii="Times New Roman CYR" w:eastAsia="Times New Roman CYR" w:hAnsi="Times New Roman CYR"/>
          <w:sz w:val="24"/>
          <w:szCs w:val="24"/>
        </w:rPr>
      </w:pPr>
    </w:p>
    <w:p w14:paraId="1E9D5022" w14:textId="77777777" w:rsidR="00A96CB5" w:rsidRDefault="00A96CB5">
      <w:pPr>
        <w:jc w:val="left"/>
        <w:rPr>
          <w:rFonts w:ascii="Times New Roman CYR" w:eastAsia="Times New Roman CYR" w:hAnsi="Times New Roman CYR"/>
          <w:sz w:val="24"/>
          <w:szCs w:val="24"/>
        </w:rPr>
        <w:sectPr w:rsidR="00A96CB5">
          <w:pgSz w:w="12240" w:h="15840"/>
          <w:pgMar w:top="570" w:right="720" w:bottom="570" w:left="720" w:header="720" w:footer="720" w:gutter="0"/>
          <w:cols w:space="720"/>
        </w:sectPr>
      </w:pPr>
    </w:p>
    <w:p w14:paraId="11BAB90E"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38283F2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A96CB5" w14:paraId="282DA8F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4A5D002"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42C0CA6"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5ECA444"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A96CB5" w14:paraId="361EEB9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4B28E22"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52C6C0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7F0667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A96CB5" w14:paraId="5DF29B7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B7426FE"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E6CAD5B"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59CB3B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A96CB5" w14:paraId="01C3056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5B43B51"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F3F9742"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556F1D4"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A96CB5" w14:paraId="7DAF9DF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0151FE5"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687F36B"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CCE48AE"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A96CB5" w14:paraId="0A8B106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8DDD428"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C9CB352"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DD3C5D7" w14:textId="77777777" w:rsidR="00A96CB5" w:rsidRDefault="00A96CB5">
            <w:pPr>
              <w:jc w:val="left"/>
              <w:rPr>
                <w:rFonts w:ascii="Times New Roman CYR" w:eastAsia="Times New Roman CYR" w:hAnsi="Times New Roman CYR"/>
                <w:sz w:val="24"/>
                <w:szCs w:val="24"/>
              </w:rPr>
            </w:pPr>
          </w:p>
        </w:tc>
      </w:tr>
      <w:tr w:rsidR="00A96CB5" w14:paraId="02B02FC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EB45D84"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1F61343"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F3EF126"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58982E5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A96CB5" w14:paraId="05D8C57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C3E7824"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4291ED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C751CB7"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333B12C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A96CB5" w14:paraId="46785D9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D37DCAB"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4CA05C9"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B985A1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376D12FF"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3F93F63E"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329018F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A96CB5" w14:paraId="27B21D8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404C35C"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BC0D60A"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A37A1E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A96CB5" w14:paraId="7923F3B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D747887"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CC19BD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667358F"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A96CB5" w14:paraId="568AFDB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81C654E"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1767ECA"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4DF026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A96CB5" w14:paraId="526C173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517D5F7"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2C209A9"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3866C16"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A96CB5" w14:paraId="66CC5A2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A8CDCFB"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5BF7A7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53A81C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A96CB5" w14:paraId="4428231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CFA9607"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68DE16E"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49CF2B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A96CB5" w14:paraId="07A99ED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7C42FEF"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2C9D07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DF786DF"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A96CB5" w14:paraId="3139896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D6CAD84"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70F384A"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1593A12"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A96CB5" w14:paraId="7016C27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8EB5450"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15F2DBE"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F246646"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0E1F48CB"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0CB294A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A96CB5" w14:paraId="1FBC5A3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93F8BF5"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5CECEE1"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9F0E91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1CF99F53"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06BB19B1"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4A9CE25F" w14:textId="77777777" w:rsidR="00A96CB5" w:rsidRDefault="00A96CB5">
      <w:pPr>
        <w:jc w:val="left"/>
        <w:rPr>
          <w:rFonts w:ascii="Times New Roman CYR" w:eastAsia="Times New Roman CYR" w:hAnsi="Times New Roman CYR"/>
          <w:sz w:val="24"/>
          <w:szCs w:val="24"/>
        </w:rPr>
      </w:pPr>
    </w:p>
    <w:p w14:paraId="7350CEF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A96CB5" w14:paraId="45D08355"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370AD7D"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57F0CF2"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C63E6B8"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A96CB5" w14:paraId="2D4C612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71E33FE" w14:textId="77777777" w:rsidR="00A96CB5" w:rsidRDefault="00A96CB5">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82B21E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83F838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A96CB5" w14:paraId="5BA1EE2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1EFA9AE" w14:textId="77777777" w:rsidR="00A96CB5" w:rsidRDefault="00A96CB5">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060D579"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CF5A8BA"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A96CB5" w14:paraId="1CBD163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BBF6700" w14:textId="77777777" w:rsidR="00A96CB5" w:rsidRDefault="00A96CB5">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D71065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3933661"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06D555ED" w14:textId="77777777" w:rsidR="00A96CB5" w:rsidRDefault="00A96CB5">
      <w:pPr>
        <w:jc w:val="left"/>
        <w:rPr>
          <w:rFonts w:ascii="Times New Roman CYR" w:eastAsia="Times New Roman CYR" w:hAnsi="Times New Roman CYR"/>
          <w:sz w:val="24"/>
          <w:szCs w:val="24"/>
        </w:rPr>
      </w:pPr>
    </w:p>
    <w:p w14:paraId="31F25A72"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232A8541"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A96CB5" w14:paraId="166F4B5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48B39F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4B5D4E2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32ED4B9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963ECB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A96CB5" w14:paraId="4AB7301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74C760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727A25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37B39C2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29C59EC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96CB5" w14:paraId="3C57E91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49D611B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7964F2A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B38EF1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A72551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A96CB5" w14:paraId="02ED1D0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3A1C4E8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59C3CB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5236C6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4C2E91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A96CB5" w14:paraId="2B00930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75724E6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4266CEB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65E5EB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28C572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27C79BB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5340F60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329232EB" w14:textId="77777777" w:rsidR="00A96CB5" w:rsidRDefault="00A96CB5">
      <w:pPr>
        <w:jc w:val="left"/>
        <w:rPr>
          <w:rFonts w:ascii="Times New Roman CYR" w:eastAsia="Times New Roman CYR" w:hAnsi="Times New Roman CYR"/>
          <w:sz w:val="22"/>
          <w:szCs w:val="24"/>
        </w:rPr>
      </w:pPr>
    </w:p>
    <w:p w14:paraId="4DEBB5D1" w14:textId="77777777" w:rsidR="00A96CB5" w:rsidRDefault="00A96CB5">
      <w:pPr>
        <w:jc w:val="left"/>
        <w:rPr>
          <w:rFonts w:ascii="Times New Roman CYR" w:eastAsia="Times New Roman CYR" w:hAnsi="Times New Roman CYR"/>
          <w:sz w:val="22"/>
          <w:szCs w:val="24"/>
        </w:rPr>
        <w:sectPr w:rsidR="00A96CB5">
          <w:pgSz w:w="12240" w:h="15840"/>
          <w:pgMar w:top="570" w:right="720" w:bottom="570" w:left="720" w:header="720" w:footer="720" w:gutter="0"/>
          <w:cols w:space="720"/>
        </w:sectPr>
      </w:pPr>
    </w:p>
    <w:p w14:paraId="53912C4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30F8E05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A96CB5" w14:paraId="3CAEA20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C088AB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4ACD3A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1A46147"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9B7569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FE281E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9C411A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E30DC9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CE1C7F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A463EA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1E3D54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16D34C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FF0228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A96CB5" w14:paraId="3A08F51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6E2F774"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7CB4BAE"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22C310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A489765"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0D9060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E4717A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2149954"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11A250A"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3AC067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436E55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A64D2D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5A652F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A96CB5" w14:paraId="10DADF4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466DF2E"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37F07F0"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403AD2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8EEFD47" w14:textId="77777777" w:rsidR="00A96CB5" w:rsidRDefault="00A96CB5">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8B16BB5" w14:textId="77777777" w:rsidR="00A96CB5" w:rsidRDefault="00A96CB5">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413E986" w14:textId="77777777" w:rsidR="00A96CB5" w:rsidRDefault="00A96CB5">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6AA5774"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745DC31" w14:textId="77777777" w:rsidR="00A96CB5" w:rsidRDefault="00A96CB5">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664132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3977D740"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155C25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5DC988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0E9544E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4CE72D0"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C81357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A96CB5" w14:paraId="4411A10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069210A"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0C6707D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637474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D0AF5F0" w14:textId="77777777" w:rsidR="00A96CB5" w:rsidRDefault="00A96CB5">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4F5838A" w14:textId="77777777" w:rsidR="00A96CB5" w:rsidRDefault="00A96CB5">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54BFB5F" w14:textId="77777777" w:rsidR="00A96CB5" w:rsidRDefault="00A96CB5">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3E7614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B5B1CB0" w14:textId="77777777" w:rsidR="00A96CB5" w:rsidRDefault="00A96CB5">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AB8DF5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B8EBAC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007A54C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F7454F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AD79B1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0C9F517"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ABD048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A96CB5" w14:paraId="6462F5B5"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0631EB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3CF28C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E930EE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44D764E" w14:textId="77777777" w:rsidR="00A96CB5" w:rsidRDefault="00A96CB5">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ADA75C4" w14:textId="77777777" w:rsidR="00A96CB5" w:rsidRDefault="00A96CB5">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EC7A02F" w14:textId="77777777" w:rsidR="00A96CB5" w:rsidRDefault="00A96CB5">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E3BCD8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F244D33" w14:textId="77777777" w:rsidR="00A96CB5" w:rsidRDefault="00A96CB5">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56EBF4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136BEE84"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D86331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28C0656"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31ACC7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3A18FA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DC12EB7"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3DBEADC7"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A96CB5" w14:paraId="0A636A2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4521F5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9043AE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7FC26B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C0062F4"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808172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20B865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5429D55"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95AF2A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A2BFF8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72C4A97"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77AF76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03F9BE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A96CB5" w14:paraId="0ABE34F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145C01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646F0B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1E22F3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7F9BF6E"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6C81FE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5D836E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1ADCA65"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3B46F7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5351CB6"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069390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3B4D6D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EDC4A6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A96CB5" w14:paraId="24C1B949"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D3A5BE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DDBE31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0BF189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085DB71" w14:textId="77777777" w:rsidR="00A96CB5" w:rsidRDefault="00A96CB5">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543240A" w14:textId="77777777" w:rsidR="00A96CB5" w:rsidRDefault="00A96CB5">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0E96BE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DD7402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FA3EA6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00C1DC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ВАТ "СПМК-523"</w:t>
            </w:r>
          </w:p>
          <w:p w14:paraId="6A27EC9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641A137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D4EA9E0"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92C6D2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7318E0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736DE1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0A1D6280" w14:textId="77777777" w:rsidR="00A96CB5" w:rsidRDefault="00A96CB5">
      <w:pPr>
        <w:jc w:val="left"/>
        <w:rPr>
          <w:rFonts w:ascii="Times New Roman CYR" w:eastAsia="Times New Roman CYR" w:hAnsi="Times New Roman CYR"/>
          <w:sz w:val="20"/>
          <w:szCs w:val="24"/>
        </w:rPr>
      </w:pPr>
    </w:p>
    <w:p w14:paraId="23680086"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A96CB5" w14:paraId="5D995380"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C23E6F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5168A0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C7986C4"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A0360C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17074FE"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3D5B1C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503A01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AF2D776"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A96CB5" w14:paraId="770E4F6F"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41AD4D0B" w14:textId="77777777" w:rsidR="00A96CB5" w:rsidRDefault="00A96CB5">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266C8F49" w14:textId="77777777" w:rsidR="00A96CB5" w:rsidRDefault="00A96CB5">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2C3EBAB2" w14:textId="77777777" w:rsidR="00A96CB5" w:rsidRDefault="00A96CB5">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7B7FF65D" w14:textId="77777777" w:rsidR="00A96CB5" w:rsidRDefault="00A96CB5">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5DF7F740" w14:textId="77777777" w:rsidR="00A96CB5" w:rsidRDefault="00A96CB5">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1A076387" w14:textId="77777777" w:rsidR="00A96CB5" w:rsidRDefault="00A96CB5">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322E76FB" w14:textId="77777777" w:rsidR="00A96CB5" w:rsidRDefault="00A96CB5">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4533F9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27194F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A96CB5" w14:paraId="3C2501BC"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2CA55F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0F663F2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41D0CF43"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C26F766"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BD7BD3A"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6D56FB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04D94B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19C135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F9C84E6"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A96CB5" w14:paraId="62891585"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15B451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3E860D5"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5102C0C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16930B0"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A6E4360"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DAE363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44F59E9"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391254F"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5BB625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A96CB5" w14:paraId="65442A5E"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D3F79FA"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CD70E40"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7C3C93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01AB493"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59C8C11"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8727AB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A2B43F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300267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5623F07"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A96CB5" w14:paraId="23FF39AF"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59BF892"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36654D6"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DBA5DCB"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74339A5"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0F62DE6"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BE4DC0A"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8F7D53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544F078"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EF7C611"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A96CB5" w14:paraId="10F02892"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8D7EF8D"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37A045A0"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0929C2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5333DEA"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0E6FB68" w14:textId="77777777" w:rsidR="00A96CB5" w:rsidRDefault="00A96CB5">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4D9D6B4"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650E59A"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78F8F4E"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83270AC" w14:textId="77777777" w:rsidR="00A96CB5" w:rsidRDefault="0066612D">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4EC65556" w14:textId="77777777" w:rsidR="00A96CB5" w:rsidRDefault="00A96CB5">
      <w:pPr>
        <w:jc w:val="left"/>
        <w:rPr>
          <w:rFonts w:ascii="Times New Roman CYR" w:eastAsia="Times New Roman CYR" w:hAnsi="Times New Roman CYR"/>
          <w:sz w:val="20"/>
          <w:szCs w:val="24"/>
        </w:rPr>
      </w:pPr>
    </w:p>
    <w:p w14:paraId="07D9C10D" w14:textId="77777777" w:rsidR="00A96CB5" w:rsidRDefault="00A96CB5">
      <w:pPr>
        <w:jc w:val="left"/>
        <w:rPr>
          <w:rFonts w:ascii="Times New Roman CYR" w:eastAsia="Times New Roman CYR" w:hAnsi="Times New Roman CYR"/>
          <w:sz w:val="20"/>
          <w:szCs w:val="24"/>
        </w:rPr>
        <w:sectPr w:rsidR="00A96CB5">
          <w:pgSz w:w="16837" w:h="11905" w:orient="landscape"/>
          <w:pgMar w:top="570" w:right="720" w:bottom="570" w:left="720" w:header="720" w:footer="720" w:gutter="0"/>
          <w:cols w:space="720"/>
        </w:sectPr>
      </w:pPr>
    </w:p>
    <w:p w14:paraId="6E084BB8"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2A0D33AA"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1D8845D7" w14:textId="77777777" w:rsidR="00A96CB5" w:rsidRDefault="00A96CB5">
      <w:pPr>
        <w:jc w:val="left"/>
        <w:rPr>
          <w:rFonts w:ascii="Times New Roman CYR" w:eastAsia="Times New Roman CYR" w:hAnsi="Times New Roman CYR"/>
          <w:sz w:val="24"/>
          <w:szCs w:val="24"/>
        </w:rPr>
      </w:pPr>
    </w:p>
    <w:p w14:paraId="5CD7F40D"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4645AF3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62ADF757" w14:textId="77777777" w:rsidR="00A96CB5" w:rsidRDefault="00A96CB5">
      <w:pPr>
        <w:jc w:val="left"/>
        <w:rPr>
          <w:rFonts w:ascii="Times New Roman CYR" w:eastAsia="Times New Roman CYR" w:hAnsi="Times New Roman CYR"/>
          <w:sz w:val="24"/>
          <w:szCs w:val="24"/>
        </w:rPr>
      </w:pPr>
    </w:p>
    <w:p w14:paraId="7C05D544"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138B68F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2933490A"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648B657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5FD12D9D"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148F9BB5"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66D7717C"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2C3C5535"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1DF7A24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A93B77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402C2C0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3C66C74B"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58ECEBD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4344F981"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B832965"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143301F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7E3ADCA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4A4D02DD"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34D7BED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4006419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A73BEBF"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444357CA"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7015BF6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38934251"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77DB9E89"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1023738F"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87B5FA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56B496E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BB36C4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0BECA8A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16CF98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7E278171"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40E8AB4C"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59D4F55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6B33D9F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4C63681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3D79AE51"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7265A12D"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602E2D0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конкуренцiї в галузi, основнi конкуренти особи.</w:t>
      </w:r>
    </w:p>
    <w:p w14:paraId="402F1D0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6D1DC43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15A813B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Перспективних планiв розвитку Товариство не має.</w:t>
      </w:r>
    </w:p>
    <w:p w14:paraId="76406ED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6E1311CF"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58E6CF0A"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2988CA5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71DC53A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3DB8A454"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5C412F6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78AED8D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232303D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4B41A1B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Дiяльнiсть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3F83106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629C083B"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68E346BB"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583E0CF9"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622F7227"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203A41C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5EDE1AD5"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3DB814C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6E7F7DB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2EBAFB5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46501BE8" w14:textId="77777777" w:rsidR="00A96CB5" w:rsidRDefault="00A96CB5">
      <w:pPr>
        <w:jc w:val="left"/>
        <w:rPr>
          <w:rFonts w:ascii="Times New Roman CYR" w:eastAsia="Times New Roman CYR" w:hAnsi="Times New Roman CYR"/>
          <w:sz w:val="24"/>
          <w:szCs w:val="24"/>
        </w:rPr>
      </w:pPr>
    </w:p>
    <w:p w14:paraId="45315EE1"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A96CB5" w14:paraId="58433872"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70FC7CE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F6303A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A0D15A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A96CB5" w14:paraId="2993E903"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3B05F61"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AFA50F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9E8533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A96CB5" w14:paraId="49ADF260"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95467B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B0EA60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0377B5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A96CB5" w14:paraId="5B428A3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2E22E5A2"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8B0CC8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DFB916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A96CB5" w14:paraId="21075465"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CDFC5A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B7801D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B89BFE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-833,57</w:t>
            </w:r>
          </w:p>
        </w:tc>
      </w:tr>
      <w:tr w:rsidR="00A96CB5" w14:paraId="2C30D122"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5152F10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0F7604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43DC64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A96CB5" w14:paraId="00C262A2"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470ECB02"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134FF935" w14:textId="77777777" w:rsidR="00A96CB5" w:rsidRDefault="0066612D">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-400,5 тис.грн. Рiзниця мiж розрахунковою вартiстю чистих активiв та скоригованим статутним капiталом на кiнець звiтного перiоду становить -400,5 тис.грн. Рiзниця мiж розрахунковою вартiстю чистих активiв i статутним капiталом на кiнець попереднього перiоду становить -400,5 тис.грн. Рiзниця мiж розрахунковою вартiстю чистих активiв та скоригованим статутним капiталом на кiнець попереднього перiоду становить -400,5 тис.грн.</w:t>
            </w:r>
          </w:p>
          <w:p w14:paraId="6335A1C0" w14:textId="77777777" w:rsidR="00A96CB5" w:rsidRDefault="00A96CB5">
            <w:pPr>
              <w:rPr>
                <w:rFonts w:ascii="Times New Roman CYR" w:eastAsia="Times New Roman CYR" w:hAnsi="Times New Roman CYR"/>
                <w:sz w:val="22"/>
                <w:szCs w:val="24"/>
              </w:rPr>
            </w:pPr>
          </w:p>
          <w:p w14:paraId="5DCF7F01" w14:textId="77777777" w:rsidR="00A96CB5" w:rsidRDefault="0066612D">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6234A875" w14:textId="77777777" w:rsidR="00A96CB5" w:rsidRDefault="00A96CB5">
      <w:pPr>
        <w:jc w:val="left"/>
        <w:rPr>
          <w:rFonts w:ascii="Times New Roman CYR" w:eastAsia="Times New Roman CYR" w:hAnsi="Times New Roman CYR"/>
          <w:sz w:val="22"/>
          <w:szCs w:val="24"/>
        </w:rPr>
      </w:pPr>
    </w:p>
    <w:p w14:paraId="72027D9D"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A96CB5" w14:paraId="3DA2E71E"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D0C898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8660F7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481878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B865C1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DB117C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A96CB5" w14:paraId="006C2C5E"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0CD641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DD9F1B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9B5F31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8AC492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E6FD27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3FA969D8"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F69908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5C048356" w14:textId="77777777" w:rsidR="00A96CB5" w:rsidRDefault="00A96CB5">
            <w:pPr>
              <w:jc w:val="center"/>
              <w:rPr>
                <w:rFonts w:ascii="Times New Roman CYR" w:eastAsia="Times New Roman CYR" w:hAnsi="Times New Roman CYR"/>
                <w:sz w:val="22"/>
                <w:szCs w:val="24"/>
              </w:rPr>
            </w:pPr>
          </w:p>
        </w:tc>
      </w:tr>
      <w:tr w:rsidR="00A96CB5" w14:paraId="2BD6743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584970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0C4104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B11EE5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6B7411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E13571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516D165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5A6B91B"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5E689B8D" w14:textId="77777777" w:rsidR="00A96CB5" w:rsidRDefault="00A96CB5">
            <w:pPr>
              <w:jc w:val="left"/>
              <w:rPr>
                <w:rFonts w:ascii="Times New Roman CYR" w:eastAsia="Times New Roman CYR" w:hAnsi="Times New Roman CYR"/>
                <w:sz w:val="22"/>
                <w:szCs w:val="24"/>
              </w:rPr>
            </w:pPr>
          </w:p>
        </w:tc>
      </w:tr>
      <w:tr w:rsidR="00A96CB5" w14:paraId="04B40C3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2A2548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C4BB3E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D96BB5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4A909B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1F87CB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208CDA3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2375149"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EF855F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043FA4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3462DA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9E26A4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270AE2F5"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1EBBAC7"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9FB351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6733E8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830CAA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F2D538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01D447F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23D2D7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F109C2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78E5C2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AB96B8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D0FBD3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6FDBDE17"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21523676" w14:textId="77777777" w:rsidR="00A96CB5" w:rsidRDefault="00A96CB5">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5E2D8AC" w14:textId="77777777" w:rsidR="00A96CB5" w:rsidRDefault="00A96CB5">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3A58803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46FCA7A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5A4CDF6" w14:textId="77777777" w:rsidR="00A96CB5" w:rsidRDefault="00A96CB5">
            <w:pPr>
              <w:jc w:val="center"/>
              <w:rPr>
                <w:rFonts w:ascii="Times New Roman CYR" w:eastAsia="Times New Roman CYR" w:hAnsi="Times New Roman CYR"/>
                <w:sz w:val="22"/>
                <w:szCs w:val="24"/>
              </w:rPr>
            </w:pPr>
          </w:p>
        </w:tc>
      </w:tr>
      <w:tr w:rsidR="00A96CB5" w14:paraId="32111E5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B2A348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6F3C1F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CBF68C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B68190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114D82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3D25609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843F333"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EA29F2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41757A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69A0A9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B0066A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3861443F"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E176111"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66060A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01BB15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491793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37499A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300017B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163B1EC1" w14:textId="77777777" w:rsidR="00A96CB5" w:rsidRDefault="00A96CB5">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5E9BF20" w14:textId="77777777" w:rsidR="00A96CB5" w:rsidRDefault="00A96CB5">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2D525FF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2FDF0F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0FD8BAEB" w14:textId="77777777" w:rsidR="00A96CB5" w:rsidRDefault="00A96CB5">
            <w:pPr>
              <w:jc w:val="center"/>
              <w:rPr>
                <w:rFonts w:ascii="Times New Roman CYR" w:eastAsia="Times New Roman CYR" w:hAnsi="Times New Roman CYR"/>
                <w:sz w:val="22"/>
                <w:szCs w:val="24"/>
              </w:rPr>
            </w:pPr>
          </w:p>
        </w:tc>
      </w:tr>
      <w:tr w:rsidR="00A96CB5" w14:paraId="185024B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959008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D97828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36562D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036E52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C71587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305AA3F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7F159D94" w14:textId="77777777" w:rsidR="00A96CB5" w:rsidRDefault="00A96CB5">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8E19F7E" w14:textId="77777777" w:rsidR="00A96CB5" w:rsidRDefault="00A96CB5">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0BC489F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243838B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6FDAA36" w14:textId="77777777" w:rsidR="00A96CB5" w:rsidRDefault="00A96CB5">
            <w:pPr>
              <w:jc w:val="center"/>
              <w:rPr>
                <w:rFonts w:ascii="Times New Roman CYR" w:eastAsia="Times New Roman CYR" w:hAnsi="Times New Roman CYR"/>
                <w:sz w:val="22"/>
                <w:szCs w:val="24"/>
              </w:rPr>
            </w:pPr>
          </w:p>
        </w:tc>
      </w:tr>
      <w:tr w:rsidR="00A96CB5" w14:paraId="4609705F"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936566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E5D429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750C8E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1AD05C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B859AE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A96CB5" w14:paraId="5206F5A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04802368" w14:textId="77777777" w:rsidR="00A96CB5" w:rsidRDefault="00A96CB5">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4CA822B9" w14:textId="77777777" w:rsidR="00A96CB5" w:rsidRDefault="00A96CB5">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72A10A9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257E6E5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1F3D25B9" w14:textId="77777777" w:rsidR="00A96CB5" w:rsidRDefault="00A96CB5">
            <w:pPr>
              <w:jc w:val="center"/>
              <w:rPr>
                <w:rFonts w:ascii="Times New Roman CYR" w:eastAsia="Times New Roman CYR" w:hAnsi="Times New Roman CYR"/>
                <w:sz w:val="22"/>
                <w:szCs w:val="24"/>
              </w:rPr>
            </w:pPr>
          </w:p>
        </w:tc>
      </w:tr>
      <w:tr w:rsidR="00A96CB5" w14:paraId="5A383C1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615E0C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0701FE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3A8446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D9C93A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FC5EDD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5CE625AA" w14:textId="77777777" w:rsidR="00A96CB5" w:rsidRDefault="00A96CB5">
      <w:pPr>
        <w:jc w:val="left"/>
        <w:rPr>
          <w:rFonts w:ascii="Times New Roman CYR" w:eastAsia="Times New Roman CYR" w:hAnsi="Times New Roman CYR"/>
          <w:sz w:val="22"/>
          <w:szCs w:val="24"/>
        </w:rPr>
      </w:pPr>
    </w:p>
    <w:p w14:paraId="60831B38"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A96CB5" w14:paraId="308E530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2754CB9"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0CFB0A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A96CB5" w14:paraId="1A1346D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5FB411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C579403" w14:textId="77777777" w:rsidR="00A96CB5" w:rsidRDefault="00A96CB5">
            <w:pPr>
              <w:jc w:val="center"/>
              <w:rPr>
                <w:rFonts w:ascii="Times New Roman CYR" w:eastAsia="Times New Roman CYR" w:hAnsi="Times New Roman CYR"/>
                <w:sz w:val="22"/>
                <w:szCs w:val="24"/>
              </w:rPr>
            </w:pPr>
          </w:p>
        </w:tc>
      </w:tr>
      <w:tr w:rsidR="00A96CB5" w14:paraId="533567E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7ECD11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A0C890F" w14:textId="77777777" w:rsidR="00A96CB5" w:rsidRDefault="00A96CB5">
            <w:pPr>
              <w:jc w:val="center"/>
              <w:rPr>
                <w:rFonts w:ascii="Times New Roman CYR" w:eastAsia="Times New Roman CYR" w:hAnsi="Times New Roman CYR"/>
                <w:sz w:val="22"/>
                <w:szCs w:val="24"/>
              </w:rPr>
            </w:pPr>
          </w:p>
        </w:tc>
      </w:tr>
      <w:tr w:rsidR="00A96CB5" w14:paraId="381313C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92F671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622EEB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A96CB5" w14:paraId="7C1B236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AC93BD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0616C0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A96CB5" w14:paraId="7789EDD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867FE82"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C7642B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A96CB5" w14:paraId="1DEAFCEE"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FECCF7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11059A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A96CB5" w14:paraId="3C6D3D4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71A3BB3"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88693A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A96CB5" w14:paraId="37F414F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E7AEF0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150C0C3" w14:textId="77777777" w:rsidR="00A96CB5" w:rsidRDefault="00A96CB5">
            <w:pPr>
              <w:jc w:val="center"/>
              <w:rPr>
                <w:rFonts w:ascii="Times New Roman CYR" w:eastAsia="Times New Roman CYR" w:hAnsi="Times New Roman CYR"/>
                <w:sz w:val="22"/>
                <w:szCs w:val="24"/>
              </w:rPr>
            </w:pPr>
          </w:p>
        </w:tc>
      </w:tr>
      <w:tr w:rsidR="00A96CB5" w14:paraId="5564E40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532F272"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D598F2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A96CB5" w14:paraId="28E9E93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7AD0DE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E3C7ED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640F6C5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79145BD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A96CB5" w14:paraId="42E6378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268746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33D971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18CF0151" w14:textId="77777777" w:rsidR="00A96CB5" w:rsidRDefault="00A96CB5">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A96CB5" w14:paraId="74CAF5D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8B93A2B"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F4437D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A96CB5" w14:paraId="7F98E92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FB66B1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06173D8" w14:textId="77777777" w:rsidR="00A96CB5" w:rsidRDefault="00A96CB5">
            <w:pPr>
              <w:jc w:val="center"/>
              <w:rPr>
                <w:rFonts w:ascii="Times New Roman CYR" w:eastAsia="Times New Roman CYR" w:hAnsi="Times New Roman CYR"/>
                <w:sz w:val="22"/>
                <w:szCs w:val="24"/>
              </w:rPr>
            </w:pPr>
          </w:p>
        </w:tc>
      </w:tr>
      <w:tr w:rsidR="00A96CB5" w14:paraId="14EBAFC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16461E3"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3EE90CE" w14:textId="77777777" w:rsidR="00A96CB5" w:rsidRDefault="00A96CB5">
            <w:pPr>
              <w:jc w:val="center"/>
              <w:rPr>
                <w:rFonts w:ascii="Times New Roman CYR" w:eastAsia="Times New Roman CYR" w:hAnsi="Times New Roman CYR"/>
                <w:sz w:val="22"/>
                <w:szCs w:val="24"/>
              </w:rPr>
            </w:pPr>
          </w:p>
        </w:tc>
      </w:tr>
      <w:tr w:rsidR="00A96CB5" w14:paraId="156A034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61FCBE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858C9C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A96CB5" w14:paraId="2AB3EC2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D98D6E3"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8C8754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A96CB5" w14:paraId="59A3F64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145AF89"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AE43F5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A96CB5" w14:paraId="20838D9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93009E7"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0D584E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A96CB5" w14:paraId="606AA51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0F0BC8C"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436CE2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A96CB5" w14:paraId="22B522D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A540B12"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FDF3DBE" w14:textId="77777777" w:rsidR="00A96CB5" w:rsidRDefault="00A96CB5">
            <w:pPr>
              <w:jc w:val="center"/>
              <w:rPr>
                <w:rFonts w:ascii="Times New Roman CYR" w:eastAsia="Times New Roman CYR" w:hAnsi="Times New Roman CYR"/>
                <w:sz w:val="22"/>
                <w:szCs w:val="24"/>
              </w:rPr>
            </w:pPr>
          </w:p>
        </w:tc>
      </w:tr>
      <w:tr w:rsidR="00A96CB5" w14:paraId="63863B4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69464FA"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695551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A96CB5" w14:paraId="0F87ACB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039033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40D915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39FBBA5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27B54BC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A96CB5" w14:paraId="228D2CF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936C7B1"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AE02DE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4E58D6E9" w14:textId="77777777" w:rsidR="00A96CB5" w:rsidRDefault="00A96CB5">
      <w:pPr>
        <w:jc w:val="left"/>
        <w:rPr>
          <w:rFonts w:ascii="Times New Roman CYR" w:eastAsia="Times New Roman CYR" w:hAnsi="Times New Roman CYR"/>
          <w:sz w:val="22"/>
          <w:szCs w:val="24"/>
        </w:rPr>
      </w:pPr>
    </w:p>
    <w:p w14:paraId="379EB626" w14:textId="77777777" w:rsidR="00A96CB5" w:rsidRDefault="00A96CB5">
      <w:pPr>
        <w:jc w:val="left"/>
        <w:rPr>
          <w:rFonts w:ascii="Times New Roman CYR" w:eastAsia="Times New Roman CYR" w:hAnsi="Times New Roman CYR"/>
          <w:sz w:val="22"/>
          <w:szCs w:val="24"/>
        </w:rPr>
      </w:pPr>
    </w:p>
    <w:p w14:paraId="2AEFD5A0" w14:textId="77777777" w:rsidR="00A96CB5" w:rsidRDefault="00A96CB5">
      <w:pPr>
        <w:jc w:val="left"/>
        <w:rPr>
          <w:rFonts w:ascii="Times New Roman CYR" w:eastAsia="Times New Roman CYR" w:hAnsi="Times New Roman CYR"/>
          <w:sz w:val="22"/>
          <w:szCs w:val="24"/>
        </w:rPr>
        <w:sectPr w:rsidR="00A96CB5">
          <w:pgSz w:w="12240" w:h="15840"/>
          <w:pgMar w:top="570" w:right="720" w:bottom="570" w:left="720" w:header="720" w:footer="720" w:gutter="0"/>
          <w:cols w:space="720"/>
        </w:sectPr>
      </w:pPr>
    </w:p>
    <w:p w14:paraId="6AE4C1A3"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7F528B10"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A96CB5" w14:paraId="15DF76C7"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955473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EDD359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A4067B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5019BC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4CC76AD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69F5D8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5D092F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7AA32BC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A96CB5" w14:paraId="533BC6B5"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A40075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CFF0B0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1AF7D3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7D3917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4DE2208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9EA2D9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B2C118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1424A2A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A96CB5" w14:paraId="0DA74A4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3FD7452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576FED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41B3E9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9A3B9F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15CBD59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D92473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товаритства.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1B6650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EF2194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7F0F90BB" w14:textId="77777777" w:rsidR="00A96CB5" w:rsidRDefault="00A96CB5">
      <w:pPr>
        <w:jc w:val="left"/>
        <w:rPr>
          <w:rFonts w:ascii="Times New Roman CYR" w:eastAsia="Times New Roman CYR" w:hAnsi="Times New Roman CYR"/>
          <w:sz w:val="22"/>
          <w:szCs w:val="24"/>
        </w:rPr>
      </w:pPr>
    </w:p>
    <w:p w14:paraId="4E600C2C"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1311097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A96CB5" w14:paraId="22DB0DF0"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28DAF49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5280A75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0C8D93A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B3F7BF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319F15D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6A8353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9F58AC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28BC047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0E0FD3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4D81FF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A96CB5" w14:paraId="50F0F038"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48084BC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F3593B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2338592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8FFF2F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4C63BEE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BA6502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3822A2F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4412E6C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8263AE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A6A8BE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A96CB5" w14:paraId="3270F1AA"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5FA07EC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36065B8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502670B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2A15427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014FF06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1D05F68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0536B2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7AC79B5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1267BE3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1740A46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A96CB5" w14:paraId="4DC2A3EC"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01B5CC19"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3DFBCC1B" w14:textId="77777777" w:rsidR="00A96CB5" w:rsidRDefault="0066612D">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702B1C60" w14:textId="77777777" w:rsidR="00A96CB5" w:rsidRDefault="00A96CB5">
      <w:pPr>
        <w:jc w:val="left"/>
        <w:rPr>
          <w:rFonts w:ascii="Times New Roman CYR" w:eastAsia="Times New Roman CYR" w:hAnsi="Times New Roman CYR"/>
          <w:sz w:val="22"/>
          <w:szCs w:val="24"/>
        </w:rPr>
      </w:pPr>
    </w:p>
    <w:p w14:paraId="1A90BABB"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A96CB5" w14:paraId="5B05B281"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322C01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CB5A89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DF79F8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A414FC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CDDCCB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631D1B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A96CB5" w14:paraId="10B9424A"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77D709B8" w14:textId="77777777" w:rsidR="00A96CB5" w:rsidRDefault="00A96CB5">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6953A736" w14:textId="77777777" w:rsidR="00A96CB5" w:rsidRDefault="00A96CB5">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6DC94D0" w14:textId="77777777" w:rsidR="00A96CB5" w:rsidRDefault="00A96CB5">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7D59AB84" w14:textId="77777777" w:rsidR="00A96CB5" w:rsidRDefault="00A96CB5">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F506C7E" w14:textId="77777777" w:rsidR="00A96CB5" w:rsidRDefault="00A96CB5">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8527CC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8CF7AD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A96CB5" w14:paraId="5E40E357"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70BE82C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51B306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D1DC1C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9EB375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D715D4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E41073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F90EC4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A96CB5" w14:paraId="3D359746"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67161B6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E6E024B" w14:textId="77777777" w:rsidR="00A96CB5" w:rsidRDefault="00A96CB5">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42D2310C" w14:textId="77777777" w:rsidR="00A96CB5" w:rsidRDefault="00A96CB5">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1493BEB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1B2425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1653DA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C0F6BE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1448E36A"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0CB8C24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8DCB12F" w14:textId="77777777" w:rsidR="00A96CB5" w:rsidRDefault="00A96CB5">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1E7D90EF" w14:textId="77777777" w:rsidR="00A96CB5" w:rsidRDefault="00A96CB5">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7CB658D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36F9A5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F28615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1C7876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38C14CF1" w14:textId="77777777" w:rsidR="00A96CB5" w:rsidRDefault="00A96CB5">
      <w:pPr>
        <w:jc w:val="left"/>
        <w:rPr>
          <w:rFonts w:ascii="Times New Roman CYR" w:eastAsia="Times New Roman CYR" w:hAnsi="Times New Roman CYR"/>
          <w:sz w:val="22"/>
          <w:szCs w:val="24"/>
        </w:rPr>
      </w:pPr>
    </w:p>
    <w:p w14:paraId="67614A08"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A96CB5" w14:paraId="5DBD8425"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6079F0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ACD785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DBD12F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A1E139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6AAC4D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2478E4C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324E2CC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528DE8E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A96CB5" w14:paraId="2AAA664D"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157D871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5702AD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D0F9ED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E58956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C0287B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57B293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6F1CB2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6B6DB0B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A96CB5" w14:paraId="3E8EF0D6"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1A8C92D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C4107E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C8CAFE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E1E471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2819789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60FE450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5C6684F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09EE3DB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71814EA8"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4259D03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1A9A9A72" w14:textId="77777777" w:rsidR="00A96CB5" w:rsidRDefault="0066612D">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63F5354F" w14:textId="77777777" w:rsidR="00A96CB5" w:rsidRDefault="0066612D">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2A682CC1" w14:textId="77777777" w:rsidR="00A96CB5" w:rsidRDefault="00A96CB5">
      <w:pPr>
        <w:jc w:val="left"/>
        <w:rPr>
          <w:rFonts w:ascii="Times New Roman CYR" w:eastAsia="Times New Roman CYR" w:hAnsi="Times New Roman CYR"/>
          <w:sz w:val="22"/>
          <w:szCs w:val="24"/>
        </w:rPr>
      </w:pPr>
    </w:p>
    <w:p w14:paraId="273526C5" w14:textId="77777777" w:rsidR="00A96CB5" w:rsidRDefault="00A96CB5">
      <w:pPr>
        <w:jc w:val="left"/>
        <w:rPr>
          <w:rFonts w:ascii="Times New Roman CYR" w:eastAsia="Times New Roman CYR" w:hAnsi="Times New Roman CYR"/>
          <w:sz w:val="22"/>
          <w:szCs w:val="24"/>
        </w:rPr>
        <w:sectPr w:rsidR="00A96CB5">
          <w:pgSz w:w="16837" w:h="11905" w:orient="landscape"/>
          <w:pgMar w:top="570" w:right="720" w:bottom="570" w:left="720" w:header="720" w:footer="720" w:gutter="0"/>
          <w:cols w:space="720"/>
        </w:sectPr>
      </w:pPr>
    </w:p>
    <w:p w14:paraId="24723397" w14:textId="77777777" w:rsidR="00A96CB5" w:rsidRDefault="006661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III. Фінансова інформація</w:t>
      </w:r>
    </w:p>
    <w:p w14:paraId="564A02B5" w14:textId="77777777" w:rsidR="00A96CB5" w:rsidRDefault="0066612D">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149632F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290E3D16" w14:textId="77777777" w:rsidR="00A96CB5" w:rsidRDefault="00A96CB5">
      <w:pPr>
        <w:jc w:val="left"/>
        <w:rPr>
          <w:rFonts w:ascii="Times New Roman CYR" w:eastAsia="Times New Roman CYR" w:hAnsi="Times New Roman CYR"/>
          <w:sz w:val="24"/>
          <w:szCs w:val="24"/>
        </w:rPr>
      </w:pPr>
    </w:p>
    <w:p w14:paraId="2E82845A"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489CC3DF"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414D5E0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798BBC06"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7DA75E78" w14:textId="77777777" w:rsidR="00A96CB5" w:rsidRDefault="00A96CB5">
      <w:pPr>
        <w:rPr>
          <w:rFonts w:ascii="Times New Roman CYR" w:eastAsia="Times New Roman CYR" w:hAnsi="Times New Roman CYR"/>
          <w:sz w:val="24"/>
          <w:szCs w:val="24"/>
        </w:rPr>
      </w:pPr>
    </w:p>
    <w:p w14:paraId="1733D025"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1C50512A"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2F6499E7" w14:textId="77777777" w:rsidR="00A96CB5" w:rsidRDefault="00A96CB5">
      <w:pPr>
        <w:rPr>
          <w:rFonts w:ascii="Times New Roman CYR" w:eastAsia="Times New Roman CYR" w:hAnsi="Times New Roman CYR"/>
          <w:sz w:val="24"/>
          <w:szCs w:val="24"/>
        </w:rPr>
      </w:pPr>
    </w:p>
    <w:p w14:paraId="5A8EDE9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0180528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1B21C290"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1456D9B2" w14:textId="77777777" w:rsidR="00A96CB5" w:rsidRDefault="00A96CB5">
      <w:pPr>
        <w:rPr>
          <w:rFonts w:ascii="Times New Roman CYR" w:eastAsia="Times New Roman CYR" w:hAnsi="Times New Roman CYR"/>
          <w:sz w:val="24"/>
          <w:szCs w:val="24"/>
        </w:rPr>
      </w:pPr>
    </w:p>
    <w:p w14:paraId="12A41593"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62AB67C2"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00E8E1EE" w14:textId="77777777" w:rsidR="00A96CB5" w:rsidRDefault="00A96CB5">
      <w:pPr>
        <w:rPr>
          <w:rFonts w:ascii="Times New Roman CYR" w:eastAsia="Times New Roman CYR" w:hAnsi="Times New Roman CYR"/>
          <w:sz w:val="24"/>
          <w:szCs w:val="24"/>
        </w:rPr>
      </w:pPr>
    </w:p>
    <w:p w14:paraId="328F2391"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26BBC7BF"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1BA1814E" w14:textId="77777777" w:rsidR="00A96CB5" w:rsidRDefault="00A96CB5">
      <w:pPr>
        <w:rPr>
          <w:rFonts w:ascii="Times New Roman CYR" w:eastAsia="Times New Roman CYR" w:hAnsi="Times New Roman CYR"/>
          <w:sz w:val="24"/>
          <w:szCs w:val="24"/>
        </w:rPr>
      </w:pPr>
    </w:p>
    <w:p w14:paraId="5A4D7908"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37D3215E" w14:textId="77777777" w:rsidR="00A96CB5" w:rsidRDefault="0066612D">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239344D1" w14:textId="77777777" w:rsidR="00A96CB5" w:rsidRDefault="00A96CB5">
      <w:pPr>
        <w:rPr>
          <w:rFonts w:ascii="Times New Roman CYR" w:eastAsia="Times New Roman CYR" w:hAnsi="Times New Roman CYR"/>
          <w:sz w:val="24"/>
          <w:szCs w:val="24"/>
        </w:rPr>
      </w:pPr>
    </w:p>
    <w:p w14:paraId="4072C6B6" w14:textId="77777777" w:rsidR="00A96CB5" w:rsidRDefault="00A96CB5">
      <w:pPr>
        <w:jc w:val="left"/>
        <w:rPr>
          <w:rFonts w:ascii="Times New Roman CYR" w:eastAsia="Times New Roman CYR" w:hAnsi="Times New Roman CYR"/>
          <w:sz w:val="24"/>
          <w:szCs w:val="24"/>
        </w:rPr>
      </w:pPr>
    </w:p>
    <w:p w14:paraId="47C445DD"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5F5D7CA8"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A96CB5" w14:paraId="06E89569"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9FD90C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00FB3A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D0F4BA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B53540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5E057CB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A96CB5" w14:paraId="2056F081"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1A80A0E2" w14:textId="77777777" w:rsidR="00A96CB5" w:rsidRDefault="00A96CB5">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7D4B14A2" w14:textId="77777777" w:rsidR="00A96CB5" w:rsidRDefault="00A96CB5">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68752194" w14:textId="77777777" w:rsidR="00A96CB5" w:rsidRDefault="00A96CB5">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0F63C236"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7FF3985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0A0DA89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2141347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A96CB5" w14:paraId="06BC6888"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3510B2D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01.01.2020-31.12.2020</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48F36AE"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D3530F3"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3C037A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1A2E32E"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EAE22FD" w14:textId="77777777" w:rsidR="00A96CB5" w:rsidRDefault="00A96CB5">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330E4366" w14:textId="77777777" w:rsidR="00A96CB5" w:rsidRDefault="00A96CB5">
            <w:pPr>
              <w:jc w:val="center"/>
              <w:rPr>
                <w:rFonts w:ascii="Times New Roman CYR" w:eastAsia="Times New Roman CYR" w:hAnsi="Times New Roman CYR"/>
                <w:sz w:val="22"/>
                <w:szCs w:val="24"/>
              </w:rPr>
            </w:pPr>
          </w:p>
        </w:tc>
      </w:tr>
      <w:tr w:rsidR="00A96CB5" w14:paraId="639E3719"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527D218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01.01.2020-31.12.2020</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0E1392E5"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58FECDE"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2343B2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F39D34A"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A6F3512" w14:textId="77777777" w:rsidR="00A96CB5" w:rsidRDefault="00A96CB5">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12716810" w14:textId="77777777" w:rsidR="00A96CB5" w:rsidRDefault="00A96CB5">
            <w:pPr>
              <w:jc w:val="center"/>
              <w:rPr>
                <w:rFonts w:ascii="Times New Roman CYR" w:eastAsia="Times New Roman CYR" w:hAnsi="Times New Roman CYR"/>
                <w:sz w:val="22"/>
                <w:szCs w:val="24"/>
              </w:rPr>
            </w:pPr>
          </w:p>
        </w:tc>
      </w:tr>
      <w:tr w:rsidR="00A96CB5" w14:paraId="39125DEB"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71B23BC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Бублiй Галина Пилипiвна, 01.01.2020-31.12.2020</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494421E"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E212CF0"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53B190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06B6AAD2" w14:textId="77777777" w:rsidR="00A96CB5" w:rsidRDefault="00A96CB5">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559EB20" w14:textId="77777777" w:rsidR="00A96CB5" w:rsidRDefault="00A96CB5">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5AFDEF0E" w14:textId="77777777" w:rsidR="00A96CB5" w:rsidRDefault="00A96CB5">
            <w:pPr>
              <w:jc w:val="center"/>
              <w:rPr>
                <w:rFonts w:ascii="Times New Roman CYR" w:eastAsia="Times New Roman CYR" w:hAnsi="Times New Roman CYR"/>
                <w:sz w:val="22"/>
                <w:szCs w:val="24"/>
              </w:rPr>
            </w:pPr>
          </w:p>
        </w:tc>
      </w:tr>
    </w:tbl>
    <w:p w14:paraId="144A1EB2" w14:textId="77777777" w:rsidR="00A96CB5" w:rsidRDefault="00A96CB5">
      <w:pPr>
        <w:jc w:val="left"/>
        <w:rPr>
          <w:rFonts w:ascii="Times New Roman CYR" w:eastAsia="Times New Roman CYR" w:hAnsi="Times New Roman CYR"/>
          <w:sz w:val="22"/>
          <w:szCs w:val="24"/>
        </w:rPr>
      </w:pPr>
    </w:p>
    <w:p w14:paraId="483E71B3" w14:textId="77777777" w:rsidR="00A96CB5" w:rsidRDefault="0066612D">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A96CB5" w14:paraId="010E35F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C30D986"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DD7ACA2"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A96CB5" w14:paraId="71029679"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A5AE9EE"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0303B70" w14:textId="77777777" w:rsidR="00A96CB5" w:rsidRDefault="00A96CB5">
            <w:pPr>
              <w:jc w:val="left"/>
              <w:rPr>
                <w:rFonts w:ascii="Times New Roman CYR" w:eastAsia="Times New Roman CYR" w:hAnsi="Times New Roman CYR"/>
                <w:sz w:val="24"/>
                <w:szCs w:val="24"/>
              </w:rPr>
            </w:pPr>
          </w:p>
        </w:tc>
      </w:tr>
      <w:tr w:rsidR="00A96CB5" w14:paraId="745A4B5B"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C17B871"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1E26A74" w14:textId="77777777" w:rsidR="00A96CB5" w:rsidRDefault="00A96CB5">
            <w:pPr>
              <w:jc w:val="left"/>
              <w:rPr>
                <w:rFonts w:ascii="Times New Roman CYR" w:eastAsia="Times New Roman CYR" w:hAnsi="Times New Roman CYR"/>
                <w:sz w:val="24"/>
                <w:szCs w:val="24"/>
              </w:rPr>
            </w:pPr>
          </w:p>
        </w:tc>
      </w:tr>
      <w:tr w:rsidR="00A96CB5" w14:paraId="51096B7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A2EF37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08B1705" w14:textId="77777777" w:rsidR="00A96CB5" w:rsidRDefault="0066612D">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A96CB5" w14:paraId="5CD35B2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8EA1C48"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0D4CE13" w14:textId="77777777" w:rsidR="00A96CB5" w:rsidRDefault="00A96CB5">
            <w:pPr>
              <w:jc w:val="left"/>
              <w:rPr>
                <w:rFonts w:ascii="Times New Roman CYR" w:eastAsia="Times New Roman CYR" w:hAnsi="Times New Roman CYR"/>
                <w:sz w:val="24"/>
                <w:szCs w:val="24"/>
              </w:rPr>
            </w:pPr>
          </w:p>
        </w:tc>
      </w:tr>
      <w:tr w:rsidR="00A96CB5" w14:paraId="4375EAD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4FCC5F5"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5659A7D" w14:textId="77777777" w:rsidR="00A96CB5" w:rsidRDefault="00A96CB5">
            <w:pPr>
              <w:jc w:val="left"/>
              <w:rPr>
                <w:rFonts w:ascii="Times New Roman CYR" w:eastAsia="Times New Roman CYR" w:hAnsi="Times New Roman CYR"/>
                <w:sz w:val="24"/>
                <w:szCs w:val="24"/>
              </w:rPr>
            </w:pPr>
          </w:p>
        </w:tc>
      </w:tr>
      <w:tr w:rsidR="00A96CB5" w14:paraId="0F36ABA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DE8E02F"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12C7DEC" w14:textId="77777777" w:rsidR="00A96CB5" w:rsidRDefault="00A96CB5">
            <w:pPr>
              <w:jc w:val="left"/>
              <w:rPr>
                <w:rFonts w:ascii="Times New Roman CYR" w:eastAsia="Times New Roman CYR" w:hAnsi="Times New Roman CYR"/>
                <w:sz w:val="24"/>
                <w:szCs w:val="24"/>
              </w:rPr>
            </w:pPr>
          </w:p>
        </w:tc>
      </w:tr>
      <w:tr w:rsidR="00A96CB5" w14:paraId="5A21F37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56061D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4E9AB82" w14:textId="77777777" w:rsidR="00A96CB5" w:rsidRDefault="00A96CB5">
            <w:pPr>
              <w:rPr>
                <w:rFonts w:ascii="Times New Roman CYR" w:eastAsia="Times New Roman CYR" w:hAnsi="Times New Roman CYR"/>
                <w:sz w:val="22"/>
                <w:szCs w:val="24"/>
              </w:rPr>
            </w:pPr>
          </w:p>
        </w:tc>
      </w:tr>
      <w:tr w:rsidR="00A96CB5" w14:paraId="67121DE2"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2FD3CF7"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D900E8C" w14:textId="77777777" w:rsidR="00A96CB5" w:rsidRDefault="00A96CB5">
            <w:pPr>
              <w:jc w:val="left"/>
              <w:rPr>
                <w:rFonts w:ascii="Times New Roman CYR" w:eastAsia="Times New Roman CYR" w:hAnsi="Times New Roman CYR"/>
                <w:sz w:val="24"/>
                <w:szCs w:val="24"/>
              </w:rPr>
            </w:pPr>
          </w:p>
        </w:tc>
      </w:tr>
      <w:tr w:rsidR="00A96CB5" w14:paraId="7EAC6D94"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B39C75B"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90C48A2" w14:textId="77777777" w:rsidR="00A96CB5" w:rsidRDefault="00A96CB5">
            <w:pPr>
              <w:jc w:val="left"/>
              <w:rPr>
                <w:rFonts w:ascii="Times New Roman CYR" w:eastAsia="Times New Roman CYR" w:hAnsi="Times New Roman CYR"/>
                <w:sz w:val="24"/>
                <w:szCs w:val="24"/>
              </w:rPr>
            </w:pPr>
          </w:p>
        </w:tc>
      </w:tr>
      <w:tr w:rsidR="00A96CB5" w14:paraId="736D6685"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91E6861"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170DCCF" w14:textId="77777777" w:rsidR="00A96CB5" w:rsidRDefault="00A96CB5">
            <w:pPr>
              <w:jc w:val="left"/>
              <w:rPr>
                <w:rFonts w:ascii="Times New Roman CYR" w:eastAsia="Times New Roman CYR" w:hAnsi="Times New Roman CYR"/>
                <w:sz w:val="24"/>
                <w:szCs w:val="24"/>
              </w:rPr>
            </w:pPr>
          </w:p>
        </w:tc>
      </w:tr>
    </w:tbl>
    <w:p w14:paraId="219E2F9F" w14:textId="77777777" w:rsidR="00A96CB5" w:rsidRDefault="00A96CB5">
      <w:pPr>
        <w:jc w:val="left"/>
        <w:rPr>
          <w:rFonts w:ascii="Times New Roman CYR" w:eastAsia="Times New Roman CYR" w:hAnsi="Times New Roman CYR"/>
          <w:sz w:val="24"/>
          <w:szCs w:val="24"/>
        </w:rPr>
      </w:pPr>
    </w:p>
    <w:p w14:paraId="02D244D6"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A96CB5" w14:paraId="054D06DD"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6BB07CD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3B05BB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164CFE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D51A29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1344D2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A96CB5" w14:paraId="63D8DFC7"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0200366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279A0DF" w14:textId="77777777" w:rsidR="00A96CB5" w:rsidRDefault="00A96CB5">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62106B4" w14:textId="77777777" w:rsidR="00A96CB5" w:rsidRDefault="00A96CB5">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738CCE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CB0379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2659618D" w14:textId="77777777" w:rsidR="00A96CB5" w:rsidRDefault="00A96CB5">
      <w:pPr>
        <w:jc w:val="left"/>
        <w:rPr>
          <w:rFonts w:ascii="Times New Roman CYR" w:eastAsia="Times New Roman CYR" w:hAnsi="Times New Roman CYR"/>
          <w:sz w:val="22"/>
          <w:szCs w:val="24"/>
        </w:rPr>
      </w:pPr>
    </w:p>
    <w:p w14:paraId="247574B8" w14:textId="77777777" w:rsidR="00A96CB5" w:rsidRDefault="0066612D">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A96CB5" w14:paraId="41154356"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ECA065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6F00233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8247AE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083E177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A96CB5" w14:paraId="093E6C11"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94B6FD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71541BD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7282BF2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282F48F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96CB5" w14:paraId="525F0D1F"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B9BCB8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690B84D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2E565D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06264AE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1962E97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2F6FE5A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163B64A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7426A53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7060869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7. МАЙНО ТА ФОНДИ ТОВАРИСТВА</w:t>
            </w:r>
          </w:p>
          <w:p w14:paraId="1DBF8C0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7CA0017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770B690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720C0AB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67A7450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41F68B8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5911D16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6339E75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76BA037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04D4CDE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0F1246A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503CDEEB" w14:textId="77777777" w:rsidR="00A96CB5" w:rsidRDefault="00A96CB5">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2302DE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0AC788A9" w14:textId="77777777" w:rsidR="00A96CB5" w:rsidRDefault="00A96CB5">
      <w:pPr>
        <w:jc w:val="left"/>
        <w:rPr>
          <w:rFonts w:ascii="Times New Roman CYR" w:eastAsia="Times New Roman CYR" w:hAnsi="Times New Roman CYR"/>
          <w:sz w:val="22"/>
          <w:szCs w:val="24"/>
        </w:rPr>
      </w:pPr>
    </w:p>
    <w:p w14:paraId="53B4BA94" w14:textId="77777777" w:rsidR="00A96CB5" w:rsidRDefault="00A96CB5">
      <w:pPr>
        <w:jc w:val="left"/>
        <w:rPr>
          <w:rFonts w:ascii="Times New Roman CYR" w:eastAsia="Times New Roman CYR" w:hAnsi="Times New Roman CYR"/>
          <w:sz w:val="24"/>
          <w:szCs w:val="24"/>
        </w:rPr>
      </w:pPr>
    </w:p>
    <w:p w14:paraId="68398CAD" w14:textId="77777777" w:rsidR="00A96CB5" w:rsidRDefault="006661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2AF98544" w14:textId="77777777" w:rsidR="00A96CB5" w:rsidRDefault="006661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A96CB5" w14:paraId="796D5110"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E413E82" w14:textId="77777777" w:rsidR="00A96CB5" w:rsidRDefault="0066612D">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A96CB5" w14:paraId="5ADC47BF"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6BCDC731"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745CB0B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2021.01.01</w:t>
            </w:r>
          </w:p>
        </w:tc>
      </w:tr>
      <w:tr w:rsidR="00A96CB5" w14:paraId="7E37220C" w14:textId="77777777">
        <w:tc>
          <w:tcPr>
            <w:tcW w:w="2160" w:type="dxa"/>
            <w:tcBorders>
              <w:top w:val="nil"/>
              <w:left w:val="nil"/>
              <w:bottom w:val="nil"/>
              <w:right w:val="nil"/>
              <w:tl2br w:val="nil"/>
              <w:tr2bl w:val="nil"/>
            </w:tcBorders>
            <w:vAlign w:val="center"/>
          </w:tcPr>
          <w:p w14:paraId="4A65E244"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6BDEDCDA"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5E1A7EFF"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3CC0ED0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A96CB5" w14:paraId="1B5DB832" w14:textId="77777777">
        <w:tc>
          <w:tcPr>
            <w:tcW w:w="2160" w:type="dxa"/>
            <w:tcBorders>
              <w:top w:val="nil"/>
              <w:left w:val="nil"/>
              <w:bottom w:val="nil"/>
              <w:right w:val="nil"/>
              <w:tl2br w:val="nil"/>
              <w:tr2bl w:val="nil"/>
            </w:tcBorders>
            <w:vAlign w:val="center"/>
          </w:tcPr>
          <w:p w14:paraId="2A3E1D6F"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7189EA1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5C3347C1"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FE2936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A96CB5" w14:paraId="45C4D014" w14:textId="77777777">
        <w:tc>
          <w:tcPr>
            <w:tcW w:w="2160" w:type="dxa"/>
            <w:tcBorders>
              <w:top w:val="nil"/>
              <w:left w:val="nil"/>
              <w:bottom w:val="nil"/>
              <w:right w:val="nil"/>
              <w:tl2br w:val="nil"/>
              <w:tr2bl w:val="nil"/>
            </w:tcBorders>
            <w:vAlign w:val="center"/>
          </w:tcPr>
          <w:p w14:paraId="09EAF8EA"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18750984"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4F478E1F"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424B78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A96CB5" w14:paraId="727163CC" w14:textId="77777777">
        <w:trPr>
          <w:trHeight w:val="298"/>
        </w:trPr>
        <w:tc>
          <w:tcPr>
            <w:tcW w:w="2160" w:type="dxa"/>
            <w:tcBorders>
              <w:top w:val="nil"/>
              <w:left w:val="nil"/>
              <w:bottom w:val="nil"/>
              <w:right w:val="nil"/>
              <w:tl2br w:val="nil"/>
              <w:tr2bl w:val="nil"/>
            </w:tcBorders>
            <w:vAlign w:val="center"/>
          </w:tcPr>
          <w:p w14:paraId="6923E87D"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2251F9DA"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6DCE54D3" w14:textId="77777777" w:rsidR="00A96CB5" w:rsidRDefault="0066612D">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8435DC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406AFFF4"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761A951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56583E55"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75CA385F" w14:textId="77777777" w:rsidR="00A96CB5" w:rsidRDefault="00A96CB5">
      <w:pPr>
        <w:jc w:val="left"/>
        <w:rPr>
          <w:rFonts w:ascii="Times New Roman CYR" w:eastAsia="Times New Roman CYR" w:hAnsi="Times New Roman CYR"/>
          <w:sz w:val="24"/>
          <w:szCs w:val="24"/>
        </w:rPr>
      </w:pPr>
    </w:p>
    <w:p w14:paraId="741EF73F" w14:textId="77777777" w:rsidR="00A96CB5" w:rsidRDefault="006661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56DD4EF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31.12.2020 p.</w:t>
      </w:r>
    </w:p>
    <w:p w14:paraId="614E95D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A96CB5" w14:paraId="35E9374F"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0A98AE55" w14:textId="77777777" w:rsidR="00A96CB5" w:rsidRDefault="0066612D">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5E83D5B" w14:textId="77777777" w:rsidR="00A96CB5" w:rsidRDefault="0066612D">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A96CB5" w14:paraId="057C5D08"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EC0F70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CA66B6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628197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F40B1B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A96CB5" w14:paraId="7288531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D0D1A5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06624C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662ACA9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7652C3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96CB5" w14:paraId="5C2E2AC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109A879"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CCE18DE" w14:textId="77777777" w:rsidR="00A96CB5" w:rsidRDefault="00A96CB5">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1A4FE27" w14:textId="77777777" w:rsidR="00A96CB5" w:rsidRDefault="00A96CB5">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39AD19E" w14:textId="77777777" w:rsidR="00A96CB5" w:rsidRDefault="00A96CB5">
            <w:pPr>
              <w:jc w:val="left"/>
              <w:rPr>
                <w:rFonts w:ascii="Times New Roman CYR" w:eastAsia="Times New Roman CYR" w:hAnsi="Times New Roman CYR"/>
                <w:sz w:val="22"/>
                <w:szCs w:val="24"/>
              </w:rPr>
            </w:pPr>
          </w:p>
        </w:tc>
      </w:tr>
      <w:tr w:rsidR="00A96CB5" w14:paraId="6392529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E05DC8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E564E0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F7ADED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AFBED5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5D5D790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6BAA6A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FEAF40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F8ED9F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524519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A96CB5" w14:paraId="270C638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B7F3F3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2B29B9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F1AF88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B08F82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A96CB5" w14:paraId="12689DA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8231B30"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622B02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C678B7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2E9176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49DF7E5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E31322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F1A28D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3F2384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CEA4A0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1EAFE54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51D554B"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05FC676" w14:textId="77777777" w:rsidR="00A96CB5" w:rsidRDefault="00A96CB5">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115923C" w14:textId="77777777" w:rsidR="00A96CB5" w:rsidRDefault="00A96CB5">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FB177B5" w14:textId="77777777" w:rsidR="00A96CB5" w:rsidRDefault="00A96CB5">
            <w:pPr>
              <w:jc w:val="center"/>
              <w:rPr>
                <w:rFonts w:ascii="Times New Roman CYR" w:eastAsia="Times New Roman CYR" w:hAnsi="Times New Roman CYR"/>
                <w:sz w:val="22"/>
                <w:szCs w:val="24"/>
              </w:rPr>
            </w:pPr>
          </w:p>
        </w:tc>
      </w:tr>
      <w:tr w:rsidR="00A96CB5" w14:paraId="037BA0B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B468CAC"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42E972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9F9D08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07A88F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518AE46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97E3BAA"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1C2D32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0C964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65E290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r>
      <w:tr w:rsidR="00A96CB5" w14:paraId="24F2C6B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FF3017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709F23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3E6C68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565A77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r>
      <w:tr w:rsidR="00A96CB5" w14:paraId="467DD6D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79D700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9BA11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958B4F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FE909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0376F44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F760A3B"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6331E9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4AC662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181DAC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r w:rsidR="00A96CB5" w14:paraId="30F71AA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73031F7"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86B51A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F5A96A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453B21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79C80A0C" w14:textId="77777777" w:rsidR="00A96CB5" w:rsidRDefault="00A96CB5">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A96CB5" w14:paraId="209A3ADA"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15C4F3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1EE908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09D469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6F0A92A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A96CB5" w14:paraId="0940B48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0F1848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0419979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9E821E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3535EE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96CB5" w14:paraId="2EA66A2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8ABFB1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BF79382" w14:textId="77777777" w:rsidR="00A96CB5" w:rsidRDefault="00A96CB5">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746CBEC" w14:textId="77777777" w:rsidR="00A96CB5" w:rsidRDefault="00A96CB5">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79809C0" w14:textId="77777777" w:rsidR="00A96CB5" w:rsidRDefault="00A96CB5">
            <w:pPr>
              <w:jc w:val="center"/>
              <w:rPr>
                <w:rFonts w:ascii="Times New Roman CYR" w:eastAsia="Times New Roman CYR" w:hAnsi="Times New Roman CYR"/>
                <w:sz w:val="22"/>
                <w:szCs w:val="24"/>
              </w:rPr>
            </w:pPr>
          </w:p>
        </w:tc>
      </w:tr>
      <w:tr w:rsidR="00A96CB5" w14:paraId="7F96E968"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A819E2B"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9269B8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8FC03D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2981B2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A96CB5" w14:paraId="7D4DB5D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5ECC821"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EC3BED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A7FC9D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4426D6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-400,5</w:t>
            </w:r>
          </w:p>
        </w:tc>
      </w:tr>
      <w:tr w:rsidR="00A96CB5" w14:paraId="3A78908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3441703"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B14B13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524F99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22F700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18FA13C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3F72147"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9F8C67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CD37BD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6F4772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-357,6</w:t>
            </w:r>
          </w:p>
        </w:tc>
      </w:tr>
      <w:tr w:rsidR="00A96CB5" w14:paraId="0CCEB4A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CC59554"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C355A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E3F493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C6B486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6EC2AB3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F92451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918D4A8" w14:textId="77777777" w:rsidR="00A96CB5" w:rsidRDefault="00A96CB5">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985676D" w14:textId="77777777" w:rsidR="00A96CB5" w:rsidRDefault="00A96CB5">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3097C58" w14:textId="77777777" w:rsidR="00A96CB5" w:rsidRDefault="00A96CB5">
            <w:pPr>
              <w:jc w:val="center"/>
              <w:rPr>
                <w:rFonts w:ascii="Times New Roman CYR" w:eastAsia="Times New Roman CYR" w:hAnsi="Times New Roman CYR"/>
                <w:sz w:val="22"/>
                <w:szCs w:val="24"/>
              </w:rPr>
            </w:pPr>
          </w:p>
        </w:tc>
      </w:tr>
      <w:tr w:rsidR="00A96CB5" w14:paraId="3DB0703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8788EEC"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D5C44B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826B7A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1ED905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4C3581D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70B988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9A601C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0ED819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C75887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A96CB5" w14:paraId="24965FE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F76E3C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F70D2C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7F075B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BB8D13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w:t>
            </w:r>
          </w:p>
        </w:tc>
      </w:tr>
      <w:tr w:rsidR="00A96CB5" w14:paraId="64DD9CE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7E5AC8E"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1D5468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629523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B3B4DC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4F187AF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D7797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F919C4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07F3DC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BB5260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0CD36E7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8BC8D5C"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7A7C63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AA6BC77"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94A8BE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0B4E84F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84EEBF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A5CFC3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A1AB3B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8B5A39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519,3</w:t>
            </w:r>
          </w:p>
        </w:tc>
      </w:tr>
      <w:tr w:rsidR="00A96CB5" w14:paraId="25B2C05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23D8B5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521695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6215E4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16B826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r>
    </w:tbl>
    <w:p w14:paraId="4C8A441B" w14:textId="77777777" w:rsidR="00A96CB5" w:rsidRDefault="00A96CB5">
      <w:pPr>
        <w:jc w:val="left"/>
        <w:rPr>
          <w:rFonts w:ascii="Times New Roman CYR" w:eastAsia="Times New Roman CYR" w:hAnsi="Times New Roman CYR"/>
          <w:sz w:val="22"/>
          <w:szCs w:val="24"/>
        </w:rPr>
      </w:pPr>
    </w:p>
    <w:p w14:paraId="417DC9E7" w14:textId="77777777" w:rsidR="00A96CB5" w:rsidRDefault="00A96CB5">
      <w:pPr>
        <w:jc w:val="left"/>
        <w:rPr>
          <w:rFonts w:ascii="Times New Roman CYR" w:eastAsia="Times New Roman CYR" w:hAnsi="Times New Roman CYR"/>
          <w:sz w:val="22"/>
          <w:szCs w:val="24"/>
        </w:rPr>
        <w:sectPr w:rsidR="00A96CB5">
          <w:pgSz w:w="12240" w:h="15840"/>
          <w:pgMar w:top="570" w:right="720" w:bottom="570" w:left="720" w:header="720" w:footer="720" w:gutter="0"/>
          <w:cols w:space="720"/>
        </w:sectPr>
      </w:pPr>
    </w:p>
    <w:p w14:paraId="7161C385" w14:textId="77777777" w:rsidR="00A96CB5" w:rsidRDefault="0066612D">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33519A1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2020 рік</w:t>
      </w:r>
    </w:p>
    <w:p w14:paraId="7D34400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A96CB5" w14:paraId="036ACF48"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57B36D8A" w14:textId="77777777" w:rsidR="00A96CB5" w:rsidRDefault="0066612D">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0788777" w14:textId="77777777" w:rsidR="00A96CB5" w:rsidRDefault="0066612D">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A96CB5" w14:paraId="37234B83"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06B5819"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B2BB0C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F0DACF5"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FFB080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A96CB5" w14:paraId="4D9B1E0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0465A88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A406143"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0656B0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747AC7D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A96CB5" w14:paraId="366BC4D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8186544"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BCE95E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02E2176"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0293D4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295CE65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E34850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5C31B1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5B4A6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42056D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1077815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4D445B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49F2638"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36A772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67B047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4C98949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0DF4A54"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B2BF9EB"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419873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4DAEE7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42B216A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A44894F"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014653C"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C80271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FD0D0A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r>
      <w:tr w:rsidR="00A96CB5" w14:paraId="09C0FE2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95522DD"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3EF6DC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7CCF8B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8208B4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r>
      <w:tr w:rsidR="00A96CB5" w14:paraId="54F7AFB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23D42F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AF825E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270F1EE"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A42C14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r>
      <w:tr w:rsidR="00A96CB5" w14:paraId="4268CFD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6A2F50B"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2CA785A"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AB1E13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FC9B280"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4E7F872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1F677D3"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61B822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B3DA37F"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2FFFB2"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A96CB5" w14:paraId="6033228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CBF034B"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3835CB4"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FF6B5AD"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F77AE61" w14:textId="77777777" w:rsidR="00A96CB5" w:rsidRDefault="0066612D">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-129,8</w:t>
            </w:r>
          </w:p>
        </w:tc>
      </w:tr>
    </w:tbl>
    <w:p w14:paraId="63E39C0E" w14:textId="77777777" w:rsidR="00A96CB5" w:rsidRDefault="00A96CB5">
      <w:pPr>
        <w:jc w:val="left"/>
        <w:rPr>
          <w:rFonts w:ascii="Times New Roman CYR" w:eastAsia="Times New Roman CYR" w:hAnsi="Times New Roman CYR"/>
          <w:sz w:val="22"/>
          <w:szCs w:val="24"/>
        </w:rPr>
      </w:pPr>
    </w:p>
    <w:p w14:paraId="7DB6AC26"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4FE51FC4" w14:textId="77777777" w:rsidR="00A96CB5" w:rsidRDefault="00A96CB5">
      <w:pPr>
        <w:jc w:val="left"/>
        <w:rPr>
          <w:rFonts w:ascii="Times New Roman CYR" w:eastAsia="Times New Roman CYR" w:hAnsi="Times New Roman CYR"/>
          <w:sz w:val="22"/>
          <w:szCs w:val="24"/>
        </w:rPr>
      </w:pPr>
    </w:p>
    <w:p w14:paraId="0F915118" w14:textId="77777777" w:rsidR="00A96CB5" w:rsidRDefault="0066612D">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14003AD5" w14:textId="77777777" w:rsidR="00A96CB5" w:rsidRDefault="00A96CB5">
      <w:pPr>
        <w:jc w:val="left"/>
        <w:rPr>
          <w:rFonts w:ascii="Times New Roman CYR" w:eastAsia="Times New Roman CYR" w:hAnsi="Times New Roman CYR"/>
          <w:sz w:val="22"/>
          <w:szCs w:val="24"/>
        </w:rPr>
        <w:sectPr w:rsidR="00A96CB5">
          <w:pgSz w:w="12240" w:h="15840"/>
          <w:pgMar w:top="570" w:right="720" w:bottom="570" w:left="720" w:header="720" w:footer="720" w:gutter="0"/>
          <w:cols w:space="720"/>
        </w:sectPr>
      </w:pPr>
    </w:p>
    <w:p w14:paraId="5D2F6031" w14:textId="77777777" w:rsidR="00A96CB5" w:rsidRDefault="00A96CB5">
      <w:pPr>
        <w:jc w:val="left"/>
        <w:rPr>
          <w:rFonts w:ascii="Times New Roman CYR" w:eastAsia="Times New Roman CYR" w:hAnsi="Times New Roman CYR"/>
          <w:sz w:val="22"/>
          <w:szCs w:val="24"/>
        </w:rPr>
      </w:pPr>
    </w:p>
    <w:p w14:paraId="3540E175" w14:textId="77777777" w:rsidR="00A96CB5" w:rsidRDefault="00A96CB5">
      <w:pPr>
        <w:jc w:val="left"/>
        <w:rPr>
          <w:rFonts w:ascii="Times New Roman CYR" w:eastAsia="Times New Roman CYR" w:hAnsi="Times New Roman CYR"/>
          <w:sz w:val="22"/>
          <w:szCs w:val="24"/>
        </w:rPr>
      </w:pPr>
    </w:p>
    <w:sectPr w:rsidR="00A96CB5">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162A0"/>
    <w:rsid w:val="00172A27"/>
    <w:rsid w:val="0066612D"/>
    <w:rsid w:val="00A96CB5"/>
    <w:rsid w:val="00C87555"/>
    <w:rsid w:val="019B4B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5445B"/>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22947</Words>
  <Characters>13081</Characters>
  <Application>Microsoft Office Word</Application>
  <DocSecurity>0</DocSecurity>
  <Lines>109</Lines>
  <Paragraphs>71</Paragraphs>
  <ScaleCrop>false</ScaleCrop>
  <Company/>
  <LinksUpToDate>false</LinksUpToDate>
  <CharactersWithSpaces>35957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2026-10-13T08:50:00Z</dcterms:created>
  <dcterms:modified xsi:type="dcterms:W3CDTF">2026-10-13T10:28:00Z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0BF84C300DC746A298E73077455B195B_13</vt:lpwstr>
  </property>
</Properties>
</file>