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07A871">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793751CC">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406B3D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77F3632E">
            <w:pPr>
              <w:spacing w:beforeLines="0" w:afterLines="0"/>
              <w:jc w:val="center"/>
              <w:rPr>
                <w:rFonts w:hint="default"/>
                <w:sz w:val="24"/>
                <w:szCs w:val="24"/>
              </w:rPr>
            </w:pPr>
            <w:r>
              <w:rPr>
                <w:rFonts w:hint="default"/>
                <w:sz w:val="24"/>
                <w:szCs w:val="24"/>
              </w:rPr>
              <w:t>07.04.2026</w:t>
            </w:r>
          </w:p>
        </w:tc>
      </w:tr>
      <w:tr w14:paraId="533C6595">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515205E8">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1E6864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03040C52">
            <w:pPr>
              <w:spacing w:beforeLines="0" w:afterLines="0"/>
              <w:jc w:val="center"/>
              <w:rPr>
                <w:rFonts w:hint="default"/>
                <w:sz w:val="24"/>
                <w:szCs w:val="24"/>
              </w:rPr>
            </w:pPr>
            <w:r>
              <w:rPr>
                <w:rFonts w:hint="default"/>
                <w:sz w:val="24"/>
                <w:szCs w:val="24"/>
              </w:rPr>
              <w:t>10/21</w:t>
            </w:r>
          </w:p>
        </w:tc>
      </w:tr>
      <w:tr w14:paraId="0736AC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31045824">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328ABD2A">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515AE4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73168E0A">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46C958E4">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526717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2FFD9528">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18317940">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05CE2E62">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07C6C068">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569747F5">
            <w:pPr>
              <w:spacing w:beforeLines="0" w:afterLines="0"/>
              <w:jc w:val="center"/>
              <w:rPr>
                <w:rFonts w:hint="default"/>
                <w:sz w:val="24"/>
                <w:szCs w:val="24"/>
              </w:rPr>
            </w:pPr>
            <w:r>
              <w:rPr>
                <w:rFonts w:hint="default"/>
                <w:sz w:val="24"/>
                <w:szCs w:val="24"/>
              </w:rPr>
              <w:t>Наумчук Вiктор Михайлович</w:t>
            </w:r>
          </w:p>
        </w:tc>
      </w:tr>
      <w:tr w14:paraId="3C0AC4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16BA0681">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5833ED47">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5BE2AE63">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47FD079C">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181C9229">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47ED0E09">
      <w:pPr>
        <w:spacing w:beforeLines="0" w:afterLines="0"/>
        <w:jc w:val="left"/>
        <w:rPr>
          <w:rFonts w:hint="default"/>
          <w:sz w:val="20"/>
          <w:szCs w:val="24"/>
        </w:rPr>
      </w:pPr>
    </w:p>
    <w:p w14:paraId="770A1AE1">
      <w:pPr>
        <w:spacing w:beforeLines="0" w:afterLines="0"/>
        <w:jc w:val="center"/>
        <w:rPr>
          <w:rFonts w:hint="default"/>
          <w:b/>
          <w:sz w:val="24"/>
          <w:szCs w:val="24"/>
        </w:rPr>
      </w:pPr>
      <w:r>
        <w:rPr>
          <w:rFonts w:hint="default"/>
          <w:b/>
          <w:sz w:val="24"/>
          <w:szCs w:val="24"/>
        </w:rPr>
        <w:t>Річний звіт</w:t>
      </w:r>
    </w:p>
    <w:p w14:paraId="447BF77C">
      <w:pPr>
        <w:spacing w:beforeLines="0" w:afterLines="0"/>
        <w:jc w:val="center"/>
        <w:rPr>
          <w:rFonts w:hint="default"/>
          <w:b/>
          <w:sz w:val="24"/>
          <w:szCs w:val="24"/>
        </w:rPr>
      </w:pPr>
      <w:r>
        <w:rPr>
          <w:rFonts w:hint="default"/>
          <w:b/>
          <w:sz w:val="24"/>
          <w:szCs w:val="24"/>
        </w:rPr>
        <w:t>ПРИВАТНЕ АКЦIОНЕРНЕ ТОВАРИСТВО "СПМК-523" (01354473)</w:t>
      </w:r>
    </w:p>
    <w:p w14:paraId="63354C52">
      <w:pPr>
        <w:spacing w:beforeLines="0" w:afterLines="0"/>
        <w:jc w:val="center"/>
        <w:rPr>
          <w:rFonts w:hint="default"/>
          <w:b/>
          <w:sz w:val="24"/>
          <w:szCs w:val="24"/>
        </w:rPr>
      </w:pPr>
      <w:r>
        <w:rPr>
          <w:rFonts w:hint="default"/>
          <w:b/>
          <w:sz w:val="24"/>
          <w:szCs w:val="24"/>
        </w:rPr>
        <w:t>за 2021 рік</w:t>
      </w:r>
    </w:p>
    <w:p w14:paraId="18A4C96C">
      <w:pPr>
        <w:spacing w:beforeLines="0" w:afterLines="0"/>
        <w:jc w:val="center"/>
        <w:rPr>
          <w:rFonts w:hint="default"/>
          <w:b/>
          <w:sz w:val="24"/>
          <w:szCs w:val="24"/>
        </w:rPr>
      </w:pPr>
    </w:p>
    <w:p w14:paraId="03D2E606">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5BA8496B">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5171E370">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58B86BBA">
      <w:pPr>
        <w:spacing w:beforeLines="0" w:afterLines="0"/>
        <w:jc w:val="left"/>
        <w:rPr>
          <w:rFonts w:hint="default"/>
          <w:sz w:val="24"/>
          <w:szCs w:val="24"/>
        </w:rPr>
      </w:pPr>
    </w:p>
    <w:p w14:paraId="6640979F">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2CDC0D3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0F5E35AF">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22C93A18">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5751F901">
            <w:pPr>
              <w:spacing w:beforeLines="0" w:afterLines="0"/>
              <w:jc w:val="center"/>
              <w:rPr>
                <w:rFonts w:hint="default"/>
                <w:sz w:val="24"/>
                <w:szCs w:val="24"/>
              </w:rPr>
            </w:pPr>
            <w:r>
              <w:rPr>
                <w:rFonts w:hint="default"/>
                <w:sz w:val="24"/>
                <w:szCs w:val="24"/>
              </w:rPr>
              <w:t>07.04.2026</w:t>
            </w:r>
          </w:p>
        </w:tc>
      </w:tr>
      <w:tr w14:paraId="57270F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1A299ABF">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6BA6F129">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3101DD8B">
            <w:pPr>
              <w:spacing w:beforeLines="0" w:afterLines="0"/>
              <w:jc w:val="center"/>
              <w:rPr>
                <w:rFonts w:hint="default"/>
                <w:sz w:val="20"/>
                <w:szCs w:val="24"/>
              </w:rPr>
            </w:pPr>
            <w:r>
              <w:rPr>
                <w:rFonts w:hint="default"/>
                <w:sz w:val="20"/>
                <w:szCs w:val="24"/>
              </w:rPr>
              <w:t>(дата)</w:t>
            </w:r>
          </w:p>
        </w:tc>
      </w:tr>
    </w:tbl>
    <w:p w14:paraId="457177CA">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33768AC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79AD9D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2F10D4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634626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43C250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емiтета не надається, тому в звiтному роцi судових справ не було.</w:t>
      </w:r>
    </w:p>
    <w:p w14:paraId="22D2D3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6A22DA0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426FAF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071BF5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5D430B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основнi засоби (за залишковою вартiстю) не надається, тому що основнi засоби мають знос 100%, залишкова вартiсть - 0.</w:t>
      </w:r>
    </w:p>
    <w:p w14:paraId="52E24E9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11375D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0EA2F47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143641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4B6C9B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57A93D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7143DE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398243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4FEDDD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27122DD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0CC10B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3713653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70DF9B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7E627D3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4D8CA5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72E4B1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21DA0E0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514CE4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092F26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36A32C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1EB805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  </w:t>
      </w:r>
    </w:p>
    <w:p w14:paraId="1E12C15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0D0EEC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ради, комiтетiв ради та загальний опис прийнятих рiшень не надається, тому що засiдання не проводились.</w:t>
      </w:r>
    </w:p>
    <w:p w14:paraId="371EAD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76B38F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2754B8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4FE011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1ABE8A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6AC086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1592FD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1DD8719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25F217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20FD33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46C6BA4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1D590E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51DBAF4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66B70F3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5FF60D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3BB1CC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79CF90C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451CA1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63DEA2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6A0FF966">
      <w:pPr>
        <w:spacing w:beforeLines="0" w:afterLines="0"/>
        <w:rPr>
          <w:rFonts w:hint="default" w:ascii="Times New Roman CYR" w:hAnsi="Times New Roman CYR" w:eastAsia="Times New Roman CYR"/>
          <w:sz w:val="24"/>
          <w:szCs w:val="24"/>
        </w:rPr>
      </w:pPr>
    </w:p>
    <w:p w14:paraId="30991EBB">
      <w:pPr>
        <w:spacing w:beforeLines="0" w:afterLines="0"/>
        <w:rPr>
          <w:rFonts w:hint="default" w:ascii="Times New Roman CYR" w:hAnsi="Times New Roman CYR" w:eastAsia="Times New Roman CYR"/>
          <w:sz w:val="24"/>
          <w:szCs w:val="24"/>
        </w:rPr>
      </w:pPr>
    </w:p>
    <w:p w14:paraId="5B3C8A09">
      <w:pPr>
        <w:spacing w:beforeLines="0" w:afterLines="0"/>
        <w:rPr>
          <w:rFonts w:hint="default" w:ascii="Times New Roman CYR" w:hAnsi="Times New Roman CYR" w:eastAsia="Times New Roman CYR"/>
          <w:sz w:val="24"/>
          <w:szCs w:val="24"/>
        </w:rPr>
      </w:pPr>
    </w:p>
    <w:p w14:paraId="353ACD74">
      <w:pPr>
        <w:spacing w:beforeLines="0" w:afterLines="0"/>
        <w:rPr>
          <w:rFonts w:hint="default" w:ascii="Times New Roman CYR" w:hAnsi="Times New Roman CYR" w:eastAsia="Times New Roman CYR"/>
          <w:sz w:val="24"/>
          <w:szCs w:val="24"/>
        </w:rPr>
      </w:pPr>
    </w:p>
    <w:p w14:paraId="6A6808B3">
      <w:pPr>
        <w:spacing w:beforeLines="0" w:afterLines="0"/>
        <w:rPr>
          <w:rFonts w:hint="default" w:ascii="Times New Roman CYR" w:hAnsi="Times New Roman CYR" w:eastAsia="Times New Roman CYR"/>
          <w:sz w:val="24"/>
          <w:szCs w:val="24"/>
        </w:rPr>
      </w:pPr>
    </w:p>
    <w:p w14:paraId="58223C93">
      <w:pPr>
        <w:spacing w:beforeLines="0" w:afterLines="0"/>
        <w:rPr>
          <w:rFonts w:hint="default" w:ascii="Times New Roman CYR" w:hAnsi="Times New Roman CYR" w:eastAsia="Times New Roman CYR"/>
          <w:sz w:val="24"/>
          <w:szCs w:val="24"/>
        </w:rPr>
      </w:pPr>
    </w:p>
    <w:p w14:paraId="6AA2C886">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75B20DD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55FE3D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29F5DAB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642025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46900A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2604AC4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66CE6F8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436F821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5302289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3CF8F48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40A4EC6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4F7B6F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5A42692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1580FD1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523FA9D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1CE11AA1">
      <w:pPr>
        <w:spacing w:beforeLines="0" w:afterLines="0"/>
        <w:jc w:val="left"/>
        <w:rPr>
          <w:rFonts w:hint="default" w:ascii="Times New Roman CYR" w:hAnsi="Times New Roman CYR" w:eastAsia="Times New Roman CYR"/>
          <w:sz w:val="24"/>
          <w:szCs w:val="24"/>
        </w:rPr>
      </w:pPr>
    </w:p>
    <w:p w14:paraId="4C96E1F3">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050E197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32B995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002758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6AC7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1F90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5E2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"СПМК-523"</w:t>
            </w:r>
          </w:p>
        </w:tc>
      </w:tr>
      <w:tr w14:paraId="6A1C26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726D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308D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50B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"СПМК-523"</w:t>
            </w:r>
          </w:p>
        </w:tc>
      </w:tr>
      <w:tr w14:paraId="065CD5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DABEC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83DF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F0AA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7CF155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F252F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5C43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2D8B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1DB410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B295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A88B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3E9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62C706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AF33D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8C1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E5D2B">
            <w:pPr>
              <w:spacing w:beforeLines="0" w:afterLines="0"/>
              <w:jc w:val="left"/>
              <w:rPr>
                <w:rFonts w:hint="default" w:ascii="Times New Roman CYR" w:hAnsi="Times New Roman CYR" w:eastAsia="Times New Roman CYR"/>
                <w:sz w:val="24"/>
                <w:szCs w:val="24"/>
              </w:rPr>
            </w:pPr>
          </w:p>
        </w:tc>
      </w:tr>
      <w:tr w14:paraId="37CDC4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B35C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ED1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9640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4E77EE1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23A5F1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D913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EF1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3472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7921E2E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7618553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BC3F0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D7B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774E3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4C5C457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0B5C3C1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11D0195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39EEF1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4A6B0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3E1CF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1790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4D77E7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0510D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887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913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4D182B1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D09F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ED421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8C99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5EBC65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A3D0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FE19D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69C8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6BFD1E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A01C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EDD0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826EF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1B5921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F7B7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E5B4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804B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520A8F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0F807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99D2B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EC5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r>
      <w:tr w14:paraId="544190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7AC7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7375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CDC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30DEE7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A643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8D20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016E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7AE82DD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3A8328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55F5E3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BA706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CDA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ACC4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43C593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46392D6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48C65295">
      <w:pPr>
        <w:spacing w:beforeLines="0" w:afterLines="0"/>
        <w:jc w:val="left"/>
        <w:rPr>
          <w:rFonts w:hint="default" w:ascii="Times New Roman CYR" w:hAnsi="Times New Roman CYR" w:eastAsia="Times New Roman CYR"/>
          <w:sz w:val="24"/>
          <w:szCs w:val="24"/>
        </w:rPr>
      </w:pPr>
    </w:p>
    <w:p w14:paraId="7D6A507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5EC884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7306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1D52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CFE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70D550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04FA4">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9313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BD4A5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0301B5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619265">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D4F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191A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26BB26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EE498E">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181C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32AD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4216364D">
      <w:pPr>
        <w:spacing w:beforeLines="0" w:afterLines="0"/>
        <w:jc w:val="left"/>
        <w:rPr>
          <w:rFonts w:hint="default" w:ascii="Times New Roman CYR" w:hAnsi="Times New Roman CYR" w:eastAsia="Times New Roman CYR"/>
          <w:sz w:val="24"/>
          <w:szCs w:val="24"/>
        </w:rPr>
      </w:pPr>
    </w:p>
    <w:p w14:paraId="0F69CE7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7832C85D">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5DE4BA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CC5B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2BC7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C1C9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22E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679113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E01C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5C74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04E0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45CA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626A1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1E1E4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426C8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20A3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542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3D2602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6A432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7699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28A0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EA38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r w14:paraId="703344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25612D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D59D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6EE6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E5BA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 голова,</w:t>
            </w:r>
          </w:p>
          <w:p w14:paraId="63A02E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 член.</w:t>
            </w:r>
          </w:p>
          <w:p w14:paraId="21638E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 член.</w:t>
            </w:r>
          </w:p>
        </w:tc>
      </w:tr>
    </w:tbl>
    <w:p w14:paraId="521518BD">
      <w:pPr>
        <w:spacing w:beforeLines="0" w:afterLines="0"/>
        <w:jc w:val="left"/>
        <w:rPr>
          <w:rFonts w:hint="default" w:ascii="Times New Roman CYR" w:hAnsi="Times New Roman CYR" w:eastAsia="Times New Roman CYR"/>
          <w:sz w:val="22"/>
          <w:szCs w:val="24"/>
        </w:rPr>
      </w:pPr>
    </w:p>
    <w:p w14:paraId="4CE65242">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023E7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0F82E2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4587E7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8227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7999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895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2F3D4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C27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E6EE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70DB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E8F9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75F6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784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85EE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E88A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188412D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CC5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ABF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708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98B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6E9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B8C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29F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1F8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7BA3F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425D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3AB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2A7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655DC7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3197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835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C8D9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27851">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9E3AE5">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6B6A7">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C68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3F03F">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C5D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42FAF4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133BAE6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B417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0B1E51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B7E8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D70E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51CABE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F92F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28F9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76F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81D19">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9C76E">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11EDB">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4DE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06E35">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F9F3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7DF534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07E2E4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1622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24CA5B9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D698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1F28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0229C3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7452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714C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95F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B7142B">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569A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DC54C0">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0323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30027">
            <w:pPr>
              <w:spacing w:beforeLines="0" w:afterLines="0"/>
              <w:jc w:val="center"/>
              <w:rPr>
                <w:rFonts w:hint="default" w:ascii="Times New Roman CYR" w:hAnsi="Times New Roman CYR" w:eastAsia="Times New Roman CYR"/>
                <w:sz w:val="20"/>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AA8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31CD48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5D39BF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FDB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0DC26B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6CA2C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681A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0D8EA7E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2C6E52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F2F9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17B88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B83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ED3F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1960A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475F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51294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A62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375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556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71E9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450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614C37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5FDE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746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550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ECA90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C8EF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62A6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60FE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66B5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59E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B19A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2091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EE2B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038B92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B177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6E1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DB9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154EAF">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88CED">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1DF5B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F95E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CD65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3E44B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"СПМК-523"</w:t>
            </w:r>
          </w:p>
          <w:p w14:paraId="2D2C5AB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01354473</w:t>
            </w:r>
          </w:p>
          <w:p w14:paraId="2585A6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050A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11.05.2015</w:t>
            </w:r>
          </w:p>
          <w:p w14:paraId="1748523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F589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34A0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58064E16">
      <w:pPr>
        <w:spacing w:beforeLines="0" w:afterLines="0"/>
        <w:jc w:val="left"/>
        <w:rPr>
          <w:rFonts w:hint="default" w:ascii="Times New Roman CYR" w:hAnsi="Times New Roman CYR" w:eastAsia="Times New Roman CYR"/>
          <w:sz w:val="20"/>
          <w:szCs w:val="24"/>
        </w:rPr>
      </w:pPr>
    </w:p>
    <w:p w14:paraId="6791632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36B1DE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135F3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2265EC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2FB3F3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89DDB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EB7EE6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2209CB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6A0D1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10B0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12B7D1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48DA0D">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5738DAF">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84EC5E">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7BE24CB">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671E89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7543819">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FEFEBC6">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98134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879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07B5DF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BF16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20A8E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C7A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6DF6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E25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336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89BB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9E61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6243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160281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5F4B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E5C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5F3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AA286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F5DA33">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1A0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FD57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FA0E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F7A9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00BC34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CC6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38C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25D3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Роман Вiкторович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F4C6B">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BB4FB">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F43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F92B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2,022774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A9AD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3 471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8308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F222A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0963C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DDAA7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CBC2F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Федоренко Iгор Валерiйович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C50AE">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86D9A">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AFBDA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2701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2A5B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ABBAA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5C4D1A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A7F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8384B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3150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0102D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3E74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964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2AE5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438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45C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38F6BBA0">
      <w:pPr>
        <w:spacing w:beforeLines="0" w:afterLines="0"/>
        <w:jc w:val="left"/>
        <w:rPr>
          <w:rFonts w:hint="default" w:ascii="Times New Roman CYR" w:hAnsi="Times New Roman CYR" w:eastAsia="Times New Roman CYR"/>
          <w:sz w:val="20"/>
          <w:szCs w:val="24"/>
        </w:rPr>
      </w:pPr>
    </w:p>
    <w:p w14:paraId="350CE60E">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3703533C">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49DE691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40AF846A">
      <w:pPr>
        <w:spacing w:beforeLines="0" w:afterLines="0"/>
        <w:jc w:val="left"/>
        <w:rPr>
          <w:rFonts w:hint="default" w:ascii="Times New Roman CYR" w:hAnsi="Times New Roman CYR" w:eastAsia="Times New Roman CYR"/>
          <w:sz w:val="24"/>
          <w:szCs w:val="24"/>
        </w:rPr>
      </w:pPr>
    </w:p>
    <w:p w14:paraId="6E555E8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790BA9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390309B6">
      <w:pPr>
        <w:spacing w:beforeLines="0" w:afterLines="0"/>
        <w:jc w:val="left"/>
        <w:rPr>
          <w:rFonts w:hint="default" w:ascii="Times New Roman CYR" w:hAnsi="Times New Roman CYR" w:eastAsia="Times New Roman CYR"/>
          <w:sz w:val="24"/>
          <w:szCs w:val="24"/>
        </w:rPr>
      </w:pPr>
    </w:p>
    <w:p w14:paraId="059E220F">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3F3E027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7213F6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3441123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09CF77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0FAC80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4BF5C0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228AF8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64584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747F548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17D99A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585FE6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3E54BB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4036F9C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5A8E4D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26BF561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3785DA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3AABB05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7741A34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2F5953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241F1D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5CF1A76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098031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780F52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08D4CF6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41D85E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40E230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0C3756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BD03CD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4E03E0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7580CB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373280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36C28DA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5EA94B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3028D3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550287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E5218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5983EDB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08E7BA8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5EB1E7C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Дiяльнiсть Товариство тимчасово не здiйснює.</w:t>
      </w:r>
    </w:p>
    <w:p w14:paraId="479874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793AF1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Перспективних планiв розвитку Товариство не має.</w:t>
      </w:r>
    </w:p>
    <w:p w14:paraId="106C59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5E52E9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3CCA83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699699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775DE3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111502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58879C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59F906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677621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16867A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128,3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Виробничi потужностi вiдсутнi, тому ступiнь використання обладнання не визначається. Дiяльнiсть Товариство тимчасово не здiйснює.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6DB0823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6807DE9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Товариство тимчасово не здiйснює.</w:t>
      </w:r>
    </w:p>
    <w:p w14:paraId="19D698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0657DA6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347B34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24E008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- 1 особа.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0 тис.грн.</w:t>
      </w:r>
    </w:p>
    <w:p w14:paraId="16FFCE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5BDC16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5569FD5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66A2F13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07A7D405">
      <w:pPr>
        <w:spacing w:beforeLines="0" w:afterLines="0"/>
        <w:jc w:val="left"/>
        <w:rPr>
          <w:rFonts w:hint="default" w:ascii="Times New Roman CYR" w:hAnsi="Times New Roman CYR" w:eastAsia="Times New Roman CYR"/>
          <w:sz w:val="24"/>
          <w:szCs w:val="24"/>
        </w:rPr>
      </w:pPr>
    </w:p>
    <w:p w14:paraId="6A47858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5A4C53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87B83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3C48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7EFC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400B6E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0AC1F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8637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98D8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0CD184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666D6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7026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1146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3ADFFA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EAB2D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0833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790B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09741A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81FD7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CDF0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4F7A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-833,57</w:t>
            </w:r>
          </w:p>
        </w:tc>
      </w:tr>
      <w:tr w14:paraId="76A17A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52930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7C23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81E5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4ACE38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33D3F5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17C97EF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-400,5 тис.грн. Рiзниця мiж розрахунковою вартiстю чистих активiв та скоригованим статутним капiталом на кiнець звiтного перiоду становить -400,5 тис.грн. Рiзниця мiж розрахунковою вартiстю чистих активiв i статутним капiталом на кiнець попереднього перiоду становить -400,5 тис.грн. Рiзниця мiж розрахунковою вартiстю чистих активiв та скоригованим статутним капiталом на кiнець попереднього перiоду становить -400,5 тис.грн.</w:t>
            </w:r>
          </w:p>
          <w:p w14:paraId="760AFCAB">
            <w:pPr>
              <w:spacing w:beforeLines="0" w:afterLines="0"/>
              <w:rPr>
                <w:rFonts w:hint="default" w:ascii="Times New Roman CYR" w:hAnsi="Times New Roman CYR" w:eastAsia="Times New Roman CYR"/>
                <w:sz w:val="22"/>
                <w:szCs w:val="24"/>
              </w:rPr>
            </w:pPr>
          </w:p>
          <w:p w14:paraId="7963104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1C1EE974">
      <w:pPr>
        <w:spacing w:beforeLines="0" w:afterLines="0"/>
        <w:jc w:val="left"/>
        <w:rPr>
          <w:rFonts w:hint="default" w:ascii="Times New Roman CYR" w:hAnsi="Times New Roman CYR" w:eastAsia="Times New Roman CYR"/>
          <w:sz w:val="22"/>
          <w:szCs w:val="24"/>
        </w:rPr>
      </w:pPr>
    </w:p>
    <w:p w14:paraId="573E608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086687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453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75C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6F7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4ECD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CC99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0EA4B8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ACCE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11EF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0F0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3F71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16E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01CF9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404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0778430F">
            <w:pPr>
              <w:spacing w:beforeLines="0" w:afterLines="0"/>
              <w:jc w:val="center"/>
              <w:rPr>
                <w:rFonts w:hint="default" w:ascii="Times New Roman CYR" w:hAnsi="Times New Roman CYR" w:eastAsia="Times New Roman CYR"/>
                <w:sz w:val="22"/>
                <w:szCs w:val="24"/>
              </w:rPr>
            </w:pPr>
          </w:p>
        </w:tc>
      </w:tr>
      <w:tr w14:paraId="02DC0B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A28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BB9E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D993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C37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217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FEB25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867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47716C50">
            <w:pPr>
              <w:spacing w:beforeLines="0" w:afterLines="0"/>
              <w:jc w:val="left"/>
              <w:rPr>
                <w:rFonts w:hint="default" w:ascii="Times New Roman CYR" w:hAnsi="Times New Roman CYR" w:eastAsia="Times New Roman CYR"/>
                <w:sz w:val="22"/>
                <w:szCs w:val="24"/>
              </w:rPr>
            </w:pPr>
          </w:p>
        </w:tc>
      </w:tr>
      <w:tr w14:paraId="0F0306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693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969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390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0A1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D6F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A01C6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A49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80E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388D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A39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05C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74E6D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232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CEE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7AB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BCF9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F20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29214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330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E7B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710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9FB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590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493A3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192DA3E6">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2B2DC524">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1DB33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1A039F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7ACBCBE9">
            <w:pPr>
              <w:spacing w:beforeLines="0" w:afterLines="0"/>
              <w:jc w:val="center"/>
              <w:rPr>
                <w:rFonts w:hint="default" w:ascii="Times New Roman CYR" w:hAnsi="Times New Roman CYR" w:eastAsia="Times New Roman CYR"/>
                <w:sz w:val="22"/>
                <w:szCs w:val="24"/>
              </w:rPr>
            </w:pPr>
          </w:p>
        </w:tc>
      </w:tr>
      <w:tr w14:paraId="199BAD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411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33B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72C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F01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632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3A585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069C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053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0C0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D162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A5DE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81536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446A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E03B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969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D171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5D46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53700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7C0DFDCE">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160E360F">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2D83B4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11D7AA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495A0EB0">
            <w:pPr>
              <w:spacing w:beforeLines="0" w:afterLines="0"/>
              <w:jc w:val="center"/>
              <w:rPr>
                <w:rFonts w:hint="default" w:ascii="Times New Roman CYR" w:hAnsi="Times New Roman CYR" w:eastAsia="Times New Roman CYR"/>
                <w:sz w:val="22"/>
                <w:szCs w:val="24"/>
              </w:rPr>
            </w:pPr>
          </w:p>
        </w:tc>
      </w:tr>
      <w:tr w14:paraId="1E8D38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62C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A89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E420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389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2596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0B089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31D194F9">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23862A24">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ED152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303C03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6654A67F">
            <w:pPr>
              <w:spacing w:beforeLines="0" w:afterLines="0"/>
              <w:jc w:val="center"/>
              <w:rPr>
                <w:rFonts w:hint="default" w:ascii="Times New Roman CYR" w:hAnsi="Times New Roman CYR" w:eastAsia="Times New Roman CYR"/>
                <w:sz w:val="22"/>
                <w:szCs w:val="24"/>
              </w:rPr>
            </w:pPr>
          </w:p>
        </w:tc>
      </w:tr>
      <w:tr w14:paraId="3CF0AE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0FB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43B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110F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A11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7C9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C215B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71871666">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790DB18E">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59933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2F3E7D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691C4A31">
            <w:pPr>
              <w:spacing w:beforeLines="0" w:afterLines="0"/>
              <w:jc w:val="center"/>
              <w:rPr>
                <w:rFonts w:hint="default" w:ascii="Times New Roman CYR" w:hAnsi="Times New Roman CYR" w:eastAsia="Times New Roman CYR"/>
                <w:sz w:val="22"/>
                <w:szCs w:val="24"/>
              </w:rPr>
            </w:pPr>
          </w:p>
        </w:tc>
      </w:tr>
      <w:tr w14:paraId="01E7C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FCAF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6E7E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69A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20DE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901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3B966BFD">
      <w:pPr>
        <w:spacing w:beforeLines="0" w:afterLines="0"/>
        <w:jc w:val="left"/>
        <w:rPr>
          <w:rFonts w:hint="default" w:ascii="Times New Roman CYR" w:hAnsi="Times New Roman CYR" w:eastAsia="Times New Roman CYR"/>
          <w:sz w:val="22"/>
          <w:szCs w:val="24"/>
        </w:rPr>
      </w:pPr>
    </w:p>
    <w:p w14:paraId="3751630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3D51F5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7B2DE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898F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65DFFE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76BD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E2877D">
            <w:pPr>
              <w:spacing w:beforeLines="0" w:afterLines="0"/>
              <w:jc w:val="center"/>
              <w:rPr>
                <w:rFonts w:hint="default" w:ascii="Times New Roman CYR" w:hAnsi="Times New Roman CYR" w:eastAsia="Times New Roman CYR"/>
                <w:sz w:val="22"/>
                <w:szCs w:val="24"/>
              </w:rPr>
            </w:pPr>
          </w:p>
        </w:tc>
      </w:tr>
      <w:tr w14:paraId="45FDEE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924E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5F000A">
            <w:pPr>
              <w:spacing w:beforeLines="0" w:afterLines="0"/>
              <w:jc w:val="center"/>
              <w:rPr>
                <w:rFonts w:hint="default" w:ascii="Times New Roman CYR" w:hAnsi="Times New Roman CYR" w:eastAsia="Times New Roman CYR"/>
                <w:sz w:val="22"/>
                <w:szCs w:val="24"/>
              </w:rPr>
            </w:pPr>
          </w:p>
        </w:tc>
      </w:tr>
      <w:tr w14:paraId="7027119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CFBF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AC1C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30100A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32D07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4EE96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0EB8C8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9515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C6C2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113A92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A0A7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7D63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6D6247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C5E0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00B7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03A0D8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93ACA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310E63">
            <w:pPr>
              <w:spacing w:beforeLines="0" w:afterLines="0"/>
              <w:jc w:val="center"/>
              <w:rPr>
                <w:rFonts w:hint="default" w:ascii="Times New Roman CYR" w:hAnsi="Times New Roman CYR" w:eastAsia="Times New Roman CYR"/>
                <w:sz w:val="22"/>
                <w:szCs w:val="24"/>
              </w:rPr>
            </w:pPr>
          </w:p>
        </w:tc>
      </w:tr>
      <w:tr w14:paraId="2BAD8C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A7FC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2982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608701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FF40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63E8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147B19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488E1B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577761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598DB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6ABD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5456CF37">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1A5F04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7507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7357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21A9E3B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E7D47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B2F830">
            <w:pPr>
              <w:spacing w:beforeLines="0" w:afterLines="0"/>
              <w:jc w:val="center"/>
              <w:rPr>
                <w:rFonts w:hint="default" w:ascii="Times New Roman CYR" w:hAnsi="Times New Roman CYR" w:eastAsia="Times New Roman CYR"/>
                <w:sz w:val="22"/>
                <w:szCs w:val="24"/>
              </w:rPr>
            </w:pPr>
          </w:p>
        </w:tc>
      </w:tr>
      <w:tr w14:paraId="3500F5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B959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5ABEDF">
            <w:pPr>
              <w:spacing w:beforeLines="0" w:afterLines="0"/>
              <w:jc w:val="center"/>
              <w:rPr>
                <w:rFonts w:hint="default" w:ascii="Times New Roman CYR" w:hAnsi="Times New Roman CYR" w:eastAsia="Times New Roman CYR"/>
                <w:sz w:val="22"/>
                <w:szCs w:val="24"/>
              </w:rPr>
            </w:pPr>
          </w:p>
        </w:tc>
      </w:tr>
      <w:tr w14:paraId="7EFFE6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8CCB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1DBC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5A46EE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1775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CAE5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13076B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FF2F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60A0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179508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8E237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ABF5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5E1289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20A2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610C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6493BA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DA22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CF5E5E">
            <w:pPr>
              <w:spacing w:beforeLines="0" w:afterLines="0"/>
              <w:jc w:val="center"/>
              <w:rPr>
                <w:rFonts w:hint="default" w:ascii="Times New Roman CYR" w:hAnsi="Times New Roman CYR" w:eastAsia="Times New Roman CYR"/>
                <w:sz w:val="22"/>
                <w:szCs w:val="24"/>
              </w:rPr>
            </w:pPr>
          </w:p>
        </w:tc>
      </w:tr>
      <w:tr w14:paraId="7125AC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A4DF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D41A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1C14F0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17BD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2E1C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66A2BF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006B2B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01078E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FB80F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EEC1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29F8FDD7">
      <w:pPr>
        <w:spacing w:beforeLines="0" w:afterLines="0"/>
        <w:jc w:val="left"/>
        <w:rPr>
          <w:rFonts w:hint="default" w:ascii="Times New Roman CYR" w:hAnsi="Times New Roman CYR" w:eastAsia="Times New Roman CYR"/>
          <w:sz w:val="22"/>
          <w:szCs w:val="24"/>
        </w:rPr>
      </w:pPr>
    </w:p>
    <w:p w14:paraId="4B010270">
      <w:pPr>
        <w:spacing w:beforeLines="0" w:afterLines="0"/>
        <w:jc w:val="left"/>
        <w:rPr>
          <w:rFonts w:hint="default" w:ascii="Times New Roman CYR" w:hAnsi="Times New Roman CYR" w:eastAsia="Times New Roman CYR"/>
          <w:sz w:val="22"/>
          <w:szCs w:val="24"/>
        </w:rPr>
      </w:pPr>
    </w:p>
    <w:p w14:paraId="0255A65F">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7655A2C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2A252E2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5877C6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077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17E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E83C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721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D82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539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1EF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66C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02197C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E2AF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14EC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E07F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56F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EFA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DCD8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7550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DD9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516A91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B2F9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5AB2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Акцiя проста бездокументарна iменна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4B09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171F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7C3A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6CD6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9842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B810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2FEC1AB2">
      <w:pPr>
        <w:spacing w:beforeLines="0" w:afterLines="0"/>
        <w:jc w:val="left"/>
        <w:rPr>
          <w:rFonts w:hint="default" w:ascii="Times New Roman CYR" w:hAnsi="Times New Roman CYR" w:eastAsia="Times New Roman CYR"/>
          <w:sz w:val="22"/>
          <w:szCs w:val="24"/>
        </w:rPr>
      </w:pPr>
    </w:p>
    <w:p w14:paraId="54B93F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2DDCFA9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104CE5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5C5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1AF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10DD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5EC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6BA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6F35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49E9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159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8256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865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28F3C7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DC4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B1F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AED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ABFE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77B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B55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354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765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469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260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29BE91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3C8FD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71B0D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20D9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1EB2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9EE7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14393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699FD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19C9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6E93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B22E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76E702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A9AFAC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3344032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0584AC60">
      <w:pPr>
        <w:spacing w:beforeLines="0" w:afterLines="0"/>
        <w:jc w:val="left"/>
        <w:rPr>
          <w:rFonts w:hint="default" w:ascii="Times New Roman CYR" w:hAnsi="Times New Roman CYR" w:eastAsia="Times New Roman CYR"/>
          <w:sz w:val="22"/>
          <w:szCs w:val="24"/>
        </w:rPr>
      </w:pPr>
    </w:p>
    <w:p w14:paraId="4B1DC79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6F6FD0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25A3E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8BF23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BAC36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B6FD7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5A06D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355B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7E77C1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63E9C7B">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7CE398">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3CD0927">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8FCBAE4">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98E47C8">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3698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C39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5CE666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D4D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95E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DA29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2A09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B8B4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D5B6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E1B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45FACC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351B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E1A654">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5DDA49">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6371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3E4B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3E8F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A79A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168A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7680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132109">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675A9D">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9D9A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7D72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AF43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2E07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364D707D">
      <w:pPr>
        <w:spacing w:beforeLines="0" w:afterLines="0"/>
        <w:jc w:val="left"/>
        <w:rPr>
          <w:rFonts w:hint="default" w:ascii="Times New Roman CYR" w:hAnsi="Times New Roman CYR" w:eastAsia="Times New Roman CYR"/>
          <w:sz w:val="22"/>
          <w:szCs w:val="24"/>
        </w:rPr>
      </w:pPr>
    </w:p>
    <w:p w14:paraId="0740F7E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329837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42BD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C1D6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5DF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8436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CFF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6FF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8A25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B817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78630B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9A5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5841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95A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E864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ABA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2D9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057D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9D4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2136FE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E8C9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D774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E332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A4D3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4C94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DC15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161 924</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C4F2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8131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3D6F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3721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4605A0D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17DF6D6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6A57C3B9">
      <w:pPr>
        <w:spacing w:beforeLines="0" w:afterLines="0"/>
        <w:jc w:val="left"/>
        <w:rPr>
          <w:rFonts w:hint="default" w:ascii="Times New Roman CYR" w:hAnsi="Times New Roman CYR" w:eastAsia="Times New Roman CYR"/>
          <w:sz w:val="22"/>
          <w:szCs w:val="24"/>
        </w:rPr>
      </w:pPr>
    </w:p>
    <w:p w14:paraId="049DAB6D">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18FA1963">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III. Фінансова інформація</w:t>
      </w:r>
    </w:p>
    <w:p w14:paraId="6CCBC56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01EEC4C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1AB2D354">
      <w:pPr>
        <w:spacing w:beforeLines="0" w:afterLines="0"/>
        <w:jc w:val="left"/>
        <w:rPr>
          <w:rFonts w:hint="default" w:ascii="Times New Roman CYR" w:hAnsi="Times New Roman CYR" w:eastAsia="Times New Roman CYR"/>
          <w:sz w:val="24"/>
          <w:szCs w:val="24"/>
        </w:rPr>
      </w:pPr>
    </w:p>
    <w:p w14:paraId="721D4AB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087CC5F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74A0995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08D4E1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309A434B">
      <w:pPr>
        <w:spacing w:beforeLines="0" w:afterLines="0"/>
        <w:rPr>
          <w:rFonts w:hint="default" w:ascii="Times New Roman CYR" w:hAnsi="Times New Roman CYR" w:eastAsia="Times New Roman CYR"/>
          <w:sz w:val="24"/>
          <w:szCs w:val="24"/>
        </w:rPr>
      </w:pPr>
    </w:p>
    <w:p w14:paraId="055340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6CD7E9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17AAD512">
      <w:pPr>
        <w:spacing w:beforeLines="0" w:afterLines="0"/>
        <w:rPr>
          <w:rFonts w:hint="default" w:ascii="Times New Roman CYR" w:hAnsi="Times New Roman CYR" w:eastAsia="Times New Roman CYR"/>
          <w:sz w:val="24"/>
          <w:szCs w:val="24"/>
        </w:rPr>
      </w:pPr>
    </w:p>
    <w:p w14:paraId="1C3EB4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0397F9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дiяльнiсть тимчасово не здiйснює.</w:t>
      </w:r>
    </w:p>
    <w:p w14:paraId="02D8F4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3AD538A1">
      <w:pPr>
        <w:spacing w:beforeLines="0" w:afterLines="0"/>
        <w:rPr>
          <w:rFonts w:hint="default" w:ascii="Times New Roman CYR" w:hAnsi="Times New Roman CYR" w:eastAsia="Times New Roman CYR"/>
          <w:sz w:val="24"/>
          <w:szCs w:val="24"/>
        </w:rPr>
      </w:pPr>
    </w:p>
    <w:p w14:paraId="2B9C58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2A814A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1499BABE">
      <w:pPr>
        <w:spacing w:beforeLines="0" w:afterLines="0"/>
        <w:rPr>
          <w:rFonts w:hint="default" w:ascii="Times New Roman CYR" w:hAnsi="Times New Roman CYR" w:eastAsia="Times New Roman CYR"/>
          <w:sz w:val="24"/>
          <w:szCs w:val="24"/>
        </w:rPr>
      </w:pPr>
    </w:p>
    <w:p w14:paraId="39446AA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099F9F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5CF3EDB4">
      <w:pPr>
        <w:spacing w:beforeLines="0" w:afterLines="0"/>
        <w:rPr>
          <w:rFonts w:hint="default" w:ascii="Times New Roman CYR" w:hAnsi="Times New Roman CYR" w:eastAsia="Times New Roman CYR"/>
          <w:sz w:val="24"/>
          <w:szCs w:val="24"/>
        </w:rPr>
      </w:pPr>
    </w:p>
    <w:p w14:paraId="6B693A6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57F20F3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4856B874">
      <w:pPr>
        <w:spacing w:beforeLines="0" w:afterLines="0"/>
        <w:rPr>
          <w:rFonts w:hint="default" w:ascii="Times New Roman CYR" w:hAnsi="Times New Roman CYR" w:eastAsia="Times New Roman CYR"/>
          <w:sz w:val="24"/>
          <w:szCs w:val="24"/>
        </w:rPr>
      </w:pPr>
    </w:p>
    <w:p w14:paraId="65E433FA">
      <w:pPr>
        <w:spacing w:beforeLines="0" w:afterLines="0"/>
        <w:jc w:val="left"/>
        <w:rPr>
          <w:rFonts w:hint="default" w:ascii="Times New Roman CYR" w:hAnsi="Times New Roman CYR" w:eastAsia="Times New Roman CYR"/>
          <w:sz w:val="24"/>
          <w:szCs w:val="24"/>
        </w:rPr>
      </w:pPr>
    </w:p>
    <w:p w14:paraId="0EAB9B2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0398835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7C9782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914BA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2597C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D8E71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CA570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242DA8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681325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8DA0E89">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B0F201E">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0D9447">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9615844">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9EA1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843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09E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0F918C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3B00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Роман Вiкторович, 01.01.2021-31.12.2021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5759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D038318">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DB2A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63CE7D1">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5DACF7">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3EEB55">
            <w:pPr>
              <w:spacing w:beforeLines="0" w:afterLines="0"/>
              <w:jc w:val="center"/>
              <w:rPr>
                <w:rFonts w:hint="default" w:ascii="Times New Roman CYR" w:hAnsi="Times New Roman CYR" w:eastAsia="Times New Roman CYR"/>
                <w:sz w:val="22"/>
                <w:szCs w:val="24"/>
              </w:rPr>
            </w:pPr>
          </w:p>
        </w:tc>
      </w:tr>
      <w:tr w14:paraId="5C9AE5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8423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Федоренко Iгор Валерiйович, 01.01.2021-31.12.2021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B203C7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E18681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72DA0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6D3546F">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DF27F86">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69C620A">
            <w:pPr>
              <w:spacing w:beforeLines="0" w:afterLines="0"/>
              <w:jc w:val="center"/>
              <w:rPr>
                <w:rFonts w:hint="default" w:ascii="Times New Roman CYR" w:hAnsi="Times New Roman CYR" w:eastAsia="Times New Roman CYR"/>
                <w:sz w:val="22"/>
                <w:szCs w:val="24"/>
              </w:rPr>
            </w:pPr>
          </w:p>
        </w:tc>
      </w:tr>
      <w:tr w14:paraId="55DE3A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9DA7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Бублiй Галина Пилипiвна, 01.01.2021-31.12.2021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241D965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D376672">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A694F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Y</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744E3A3">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F02C6E">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CA7F84A">
            <w:pPr>
              <w:spacing w:beforeLines="0" w:afterLines="0"/>
              <w:jc w:val="center"/>
              <w:rPr>
                <w:rFonts w:hint="default" w:ascii="Times New Roman CYR" w:hAnsi="Times New Roman CYR" w:eastAsia="Times New Roman CYR"/>
                <w:sz w:val="22"/>
                <w:szCs w:val="24"/>
              </w:rPr>
            </w:pPr>
          </w:p>
        </w:tc>
      </w:tr>
    </w:tbl>
    <w:p w14:paraId="61179B96">
      <w:pPr>
        <w:spacing w:beforeLines="0" w:afterLines="0"/>
        <w:jc w:val="left"/>
        <w:rPr>
          <w:rFonts w:hint="default" w:ascii="Times New Roman CYR" w:hAnsi="Times New Roman CYR" w:eastAsia="Times New Roman CYR"/>
          <w:sz w:val="22"/>
          <w:szCs w:val="24"/>
        </w:rPr>
      </w:pPr>
    </w:p>
    <w:p w14:paraId="15EF0A5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082F17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43CE9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4C40E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0B8AD9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2F223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581903">
            <w:pPr>
              <w:spacing w:beforeLines="0" w:afterLines="0"/>
              <w:jc w:val="left"/>
              <w:rPr>
                <w:rFonts w:hint="default" w:ascii="Times New Roman CYR" w:hAnsi="Times New Roman CYR" w:eastAsia="Times New Roman CYR"/>
                <w:sz w:val="24"/>
                <w:szCs w:val="24"/>
              </w:rPr>
            </w:pPr>
          </w:p>
        </w:tc>
      </w:tr>
      <w:tr w14:paraId="1B6C0B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9C61F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9B46AA">
            <w:pPr>
              <w:spacing w:beforeLines="0" w:afterLines="0"/>
              <w:jc w:val="left"/>
              <w:rPr>
                <w:rFonts w:hint="default" w:ascii="Times New Roman CYR" w:hAnsi="Times New Roman CYR" w:eastAsia="Times New Roman CYR"/>
                <w:sz w:val="24"/>
                <w:szCs w:val="24"/>
              </w:rPr>
            </w:pPr>
          </w:p>
        </w:tc>
      </w:tr>
      <w:tr w14:paraId="796E83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4D70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BDF2A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79053A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F7FE3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75B914">
            <w:pPr>
              <w:spacing w:beforeLines="0" w:afterLines="0"/>
              <w:jc w:val="left"/>
              <w:rPr>
                <w:rFonts w:hint="default" w:ascii="Times New Roman CYR" w:hAnsi="Times New Roman CYR" w:eastAsia="Times New Roman CYR"/>
                <w:sz w:val="24"/>
                <w:szCs w:val="24"/>
              </w:rPr>
            </w:pPr>
          </w:p>
        </w:tc>
      </w:tr>
      <w:tr w14:paraId="50C4CF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153B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CFF4CB">
            <w:pPr>
              <w:spacing w:beforeLines="0" w:afterLines="0"/>
              <w:jc w:val="left"/>
              <w:rPr>
                <w:rFonts w:hint="default" w:ascii="Times New Roman CYR" w:hAnsi="Times New Roman CYR" w:eastAsia="Times New Roman CYR"/>
                <w:sz w:val="24"/>
                <w:szCs w:val="24"/>
              </w:rPr>
            </w:pPr>
          </w:p>
        </w:tc>
      </w:tr>
      <w:tr w14:paraId="554312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7C20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0F7A10">
            <w:pPr>
              <w:spacing w:beforeLines="0" w:afterLines="0"/>
              <w:jc w:val="left"/>
              <w:rPr>
                <w:rFonts w:hint="default" w:ascii="Times New Roman CYR" w:hAnsi="Times New Roman CYR" w:eastAsia="Times New Roman CYR"/>
                <w:sz w:val="24"/>
                <w:szCs w:val="24"/>
              </w:rPr>
            </w:pPr>
          </w:p>
        </w:tc>
      </w:tr>
      <w:tr w14:paraId="15B7EB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B8B2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A6D522">
            <w:pPr>
              <w:spacing w:beforeLines="0" w:afterLines="0"/>
              <w:rPr>
                <w:rFonts w:hint="default" w:ascii="Times New Roman CYR" w:hAnsi="Times New Roman CYR" w:eastAsia="Times New Roman CYR"/>
                <w:sz w:val="22"/>
                <w:szCs w:val="24"/>
              </w:rPr>
            </w:pPr>
          </w:p>
        </w:tc>
      </w:tr>
      <w:tr w14:paraId="57A830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1BE7C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B9616F">
            <w:pPr>
              <w:spacing w:beforeLines="0" w:afterLines="0"/>
              <w:jc w:val="left"/>
              <w:rPr>
                <w:rFonts w:hint="default" w:ascii="Times New Roman CYR" w:hAnsi="Times New Roman CYR" w:eastAsia="Times New Roman CYR"/>
                <w:sz w:val="24"/>
                <w:szCs w:val="24"/>
              </w:rPr>
            </w:pPr>
          </w:p>
        </w:tc>
      </w:tr>
      <w:tr w14:paraId="0EA8D4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57055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9CAE79">
            <w:pPr>
              <w:spacing w:beforeLines="0" w:afterLines="0"/>
              <w:jc w:val="left"/>
              <w:rPr>
                <w:rFonts w:hint="default" w:ascii="Times New Roman CYR" w:hAnsi="Times New Roman CYR" w:eastAsia="Times New Roman CYR"/>
                <w:sz w:val="24"/>
                <w:szCs w:val="24"/>
              </w:rPr>
            </w:pPr>
          </w:p>
        </w:tc>
      </w:tr>
      <w:tr w14:paraId="74FD0E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DEA4C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AF6AA8">
            <w:pPr>
              <w:spacing w:beforeLines="0" w:afterLines="0"/>
              <w:jc w:val="left"/>
              <w:rPr>
                <w:rFonts w:hint="default" w:ascii="Times New Roman CYR" w:hAnsi="Times New Roman CYR" w:eastAsia="Times New Roman CYR"/>
                <w:sz w:val="24"/>
                <w:szCs w:val="24"/>
              </w:rPr>
            </w:pPr>
          </w:p>
        </w:tc>
      </w:tr>
    </w:tbl>
    <w:p w14:paraId="678EBF59">
      <w:pPr>
        <w:spacing w:beforeLines="0" w:afterLines="0"/>
        <w:jc w:val="left"/>
        <w:rPr>
          <w:rFonts w:hint="default" w:ascii="Times New Roman CYR" w:hAnsi="Times New Roman CYR" w:eastAsia="Times New Roman CYR"/>
          <w:sz w:val="24"/>
          <w:szCs w:val="24"/>
        </w:rPr>
      </w:pPr>
    </w:p>
    <w:p w14:paraId="2BA3B6B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6B5FF4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B7D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824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A0D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D115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10D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087597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42B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156BB3">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6E6CE">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B1A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8DB9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02ECE23A">
      <w:pPr>
        <w:spacing w:beforeLines="0" w:afterLines="0"/>
        <w:jc w:val="left"/>
        <w:rPr>
          <w:rFonts w:hint="default" w:ascii="Times New Roman CYR" w:hAnsi="Times New Roman CYR" w:eastAsia="Times New Roman CYR"/>
          <w:sz w:val="22"/>
          <w:szCs w:val="24"/>
        </w:rPr>
      </w:pPr>
    </w:p>
    <w:p w14:paraId="11751B2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2A72A2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D760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B0C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B4F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0B09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2D9C2B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B9A0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36C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3F7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7B88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96EAE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7CD8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E4B7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BC9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136CB3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1A0E48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18D38C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47DFB9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7EC5CC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77B6F3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721F4B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070DBF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34112E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48C515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5ECFA7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4B56F1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0E0091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177693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58FC2F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25FC46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5806DC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728C1A2E">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ABA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3D82D13C">
      <w:pPr>
        <w:spacing w:beforeLines="0" w:afterLines="0"/>
        <w:jc w:val="left"/>
        <w:rPr>
          <w:rFonts w:hint="default" w:ascii="Times New Roman CYR" w:hAnsi="Times New Roman CYR" w:eastAsia="Times New Roman CYR"/>
          <w:sz w:val="22"/>
          <w:szCs w:val="24"/>
        </w:rPr>
      </w:pPr>
    </w:p>
    <w:p w14:paraId="23A818AC">
      <w:pPr>
        <w:spacing w:beforeLines="0" w:afterLines="0"/>
        <w:jc w:val="left"/>
        <w:rPr>
          <w:rFonts w:hint="default" w:ascii="Times New Roman CYR" w:hAnsi="Times New Roman CYR" w:eastAsia="Times New Roman CYR"/>
          <w:sz w:val="24"/>
          <w:szCs w:val="24"/>
        </w:rPr>
      </w:pPr>
    </w:p>
    <w:p w14:paraId="7FB0C765">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35B18628">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1AF0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08217">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4CF1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0D296257">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CE68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2022.01.01</w:t>
            </w:r>
          </w:p>
        </w:tc>
      </w:tr>
      <w:tr w14:paraId="67BB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5EE8EDD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730A43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0B5422A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3287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5178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F89F3B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199A35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4B9CD61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338B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3883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AB4974E">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2B4709A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990" w:type="dxa"/>
            <w:tcBorders>
              <w:top w:val="nil"/>
              <w:left w:val="nil"/>
              <w:bottom w:val="nil"/>
              <w:right w:val="single" w:color="auto" w:sz="6" w:space="0"/>
              <w:tl2br w:val="nil"/>
              <w:tr2bl w:val="nil"/>
            </w:tcBorders>
            <w:noWrap w:val="0"/>
            <w:vAlign w:val="center"/>
          </w:tcPr>
          <w:p w14:paraId="7336898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1D0D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0FD6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5ABC79FC">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520223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2E75B3D7">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C65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6A77F0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1</w:t>
      </w:r>
    </w:p>
    <w:p w14:paraId="3DA4276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11D072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08AC13F9">
      <w:pPr>
        <w:spacing w:beforeLines="0" w:afterLines="0"/>
        <w:jc w:val="left"/>
        <w:rPr>
          <w:rFonts w:hint="default" w:ascii="Times New Roman CYR" w:hAnsi="Times New Roman CYR" w:eastAsia="Times New Roman CYR"/>
          <w:sz w:val="24"/>
          <w:szCs w:val="24"/>
        </w:rPr>
      </w:pPr>
    </w:p>
    <w:p w14:paraId="6512AA6B">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021BCA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31.12.2021 p.</w:t>
      </w:r>
    </w:p>
    <w:p w14:paraId="0F5C46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1A35585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51DDA0C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2C168">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0667EC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9FFB3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BACE3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EE884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CFAB8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3AD82D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0AB43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0A532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E7B58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D0EE7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5D973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EBE8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5D8FBB">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0F651C">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5C147A">
            <w:pPr>
              <w:spacing w:beforeLines="0" w:afterLines="0"/>
              <w:jc w:val="left"/>
              <w:rPr>
                <w:rFonts w:hint="default" w:ascii="Times New Roman CYR" w:hAnsi="Times New Roman CYR" w:eastAsia="Times New Roman CYR"/>
                <w:sz w:val="22"/>
                <w:szCs w:val="24"/>
              </w:rPr>
            </w:pPr>
          </w:p>
        </w:tc>
      </w:tr>
      <w:tr w14:paraId="2CE546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9137C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EDD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0DF2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8632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6364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842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9BD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ED73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BB46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02E14E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A68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DFB7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6138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C6F5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(128,3)</w:t>
            </w:r>
          </w:p>
        </w:tc>
      </w:tr>
      <w:tr w14:paraId="547358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882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773E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7DD3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9BD8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34537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3C29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E784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EAB5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D37C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45E6F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05D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0FFA9">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869D10E">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D15C4F">
            <w:pPr>
              <w:spacing w:beforeLines="0" w:afterLines="0"/>
              <w:jc w:val="center"/>
              <w:rPr>
                <w:rFonts w:hint="default" w:ascii="Times New Roman CYR" w:hAnsi="Times New Roman CYR" w:eastAsia="Times New Roman CYR"/>
                <w:sz w:val="22"/>
                <w:szCs w:val="24"/>
              </w:rPr>
            </w:pPr>
          </w:p>
        </w:tc>
      </w:tr>
      <w:tr w14:paraId="435EC5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DC6D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50DC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4EEA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C8AC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D2BD3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92D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F3E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C9AC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4BBC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w:t>
            </w:r>
          </w:p>
        </w:tc>
      </w:tr>
      <w:tr w14:paraId="7DB6E0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DCDF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20E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4F49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D45A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w:t>
            </w:r>
          </w:p>
        </w:tc>
      </w:tr>
      <w:tr w14:paraId="2A631C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AB49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945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1B07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7AAC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58279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42D1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F2FD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BD57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64DA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r w14:paraId="49ACAA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13B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18C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965D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97F8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5E11F598">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4CBDD2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00C3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A51E3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66198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1E305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5212E9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6C96C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816CD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8D460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B7AC1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3975F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398B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22C6B5">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92C82">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16751">
            <w:pPr>
              <w:spacing w:beforeLines="0" w:afterLines="0"/>
              <w:jc w:val="center"/>
              <w:rPr>
                <w:rFonts w:hint="default" w:ascii="Times New Roman CYR" w:hAnsi="Times New Roman CYR" w:eastAsia="Times New Roman CYR"/>
                <w:sz w:val="22"/>
                <w:szCs w:val="24"/>
              </w:rPr>
            </w:pPr>
          </w:p>
        </w:tc>
      </w:tr>
      <w:tr w14:paraId="52E531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DA0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9057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10D6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DA8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36B639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EAA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A5E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6FC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B1B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r>
      <w:tr w14:paraId="0CDBA2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F57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0727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933D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1B51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01FA9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679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76C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574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21CE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-357,6</w:t>
            </w:r>
          </w:p>
        </w:tc>
      </w:tr>
      <w:tr w14:paraId="19A898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65F8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9E22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307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78BE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745D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569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4E9FD">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40AD0">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BEE7A">
            <w:pPr>
              <w:spacing w:beforeLines="0" w:afterLines="0"/>
              <w:jc w:val="center"/>
              <w:rPr>
                <w:rFonts w:hint="default" w:ascii="Times New Roman CYR" w:hAnsi="Times New Roman CYR" w:eastAsia="Times New Roman CYR"/>
                <w:sz w:val="22"/>
                <w:szCs w:val="24"/>
              </w:rPr>
            </w:pPr>
          </w:p>
        </w:tc>
      </w:tr>
      <w:tr w14:paraId="0AA95A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2AE2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3E9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3DCB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BEC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3B6DA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D494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218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FEA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0D1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27,3</w:t>
            </w:r>
          </w:p>
        </w:tc>
      </w:tr>
      <w:tr w14:paraId="40A811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EA9A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CFA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C22A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9878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492</w:t>
            </w:r>
          </w:p>
        </w:tc>
      </w:tr>
      <w:tr w14:paraId="5263F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5D1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03E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D88E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393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8C359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F9D1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85E7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35F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1410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9F53F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8EE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5A7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EB99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3B2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0E6B7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24C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B7C2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EDB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332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519,3</w:t>
            </w:r>
          </w:p>
        </w:tc>
      </w:tr>
      <w:tr w14:paraId="45A02A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0DCF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B578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C42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40F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161,7</w:t>
            </w:r>
          </w:p>
        </w:tc>
      </w:tr>
    </w:tbl>
    <w:p w14:paraId="1CFDC87F">
      <w:pPr>
        <w:spacing w:beforeLines="0" w:afterLines="0"/>
        <w:jc w:val="left"/>
        <w:rPr>
          <w:rFonts w:hint="default" w:ascii="Times New Roman CYR" w:hAnsi="Times New Roman CYR" w:eastAsia="Times New Roman CYR"/>
          <w:sz w:val="22"/>
          <w:szCs w:val="24"/>
        </w:rPr>
      </w:pPr>
    </w:p>
    <w:p w14:paraId="61FCC026">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6E233706">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5E6EC2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2021 рік</w:t>
      </w:r>
    </w:p>
    <w:p w14:paraId="57D304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00F138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1BC79E54">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B55E20">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566885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0556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1E519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A9461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543F0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2F8B05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A706A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73E92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DBBF4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65F45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155043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18A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6DEF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5991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38BA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1109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176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A05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37F2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6F5E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EC1E0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16CB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F0A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C5D4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9707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A34E5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AFC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69E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AD1D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1523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BC89D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EED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B1B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B373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DC30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477F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401F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37C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C384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013C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8C94A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36C7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04E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122D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7BA5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C1133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1097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A1C6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8303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DABF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A6959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192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9B4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9C5E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8DCE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B2F822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A577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426A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E070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4F9C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39DF29A9">
      <w:pPr>
        <w:spacing w:beforeLines="0" w:afterLines="0"/>
        <w:jc w:val="left"/>
        <w:rPr>
          <w:rFonts w:hint="default" w:ascii="Times New Roman CYR" w:hAnsi="Times New Roman CYR" w:eastAsia="Times New Roman CYR"/>
          <w:sz w:val="22"/>
          <w:szCs w:val="24"/>
        </w:rPr>
      </w:pPr>
    </w:p>
    <w:p w14:paraId="56BEDC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 Михайлович</w:t>
      </w:r>
    </w:p>
    <w:p w14:paraId="0CE3FA5D">
      <w:pPr>
        <w:spacing w:beforeLines="0" w:afterLines="0"/>
        <w:jc w:val="left"/>
        <w:rPr>
          <w:rFonts w:hint="default" w:ascii="Times New Roman CYR" w:hAnsi="Times New Roman CYR" w:eastAsia="Times New Roman CYR"/>
          <w:sz w:val="22"/>
          <w:szCs w:val="24"/>
        </w:rPr>
      </w:pPr>
    </w:p>
    <w:p w14:paraId="3C86A71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p>
    <w:p w14:paraId="05CCDEC4">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10178825">
      <w:pPr>
        <w:spacing w:beforeLines="0" w:afterLines="0"/>
        <w:jc w:val="left"/>
        <w:rPr>
          <w:rFonts w:hint="default" w:ascii="Times New Roman CYR" w:hAnsi="Times New Roman CYR" w:eastAsia="Times New Roman CYR"/>
          <w:sz w:val="22"/>
          <w:szCs w:val="24"/>
        </w:rPr>
      </w:pPr>
    </w:p>
    <w:p w14:paraId="55E42FC9">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D34F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2026-04-07T14:38:19Z</dcterms:created>
  <dc:creator>Дмитро</dc:creator>
  <cp:lastModifiedBy>Дмитро</cp:lastModifiedBy>
  <dcterms:modified xsi:type="dcterms:W3CDTF">2026-04-07T14:38:56Z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3D20DA45F7D446C19AEC916D5E4C52A3_13</vt:lpwstr>
  </property>
</Properties>
</file>